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062192" w14:textId="77777777" w:rsidR="00815E59" w:rsidRPr="000A23C9" w:rsidRDefault="00815E59" w:rsidP="000A23C9">
      <w:pPr>
        <w:ind w:left="2124" w:firstLine="708"/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  <w:r w:rsidRPr="000A23C9">
        <w:rPr>
          <w:rFonts w:asciiTheme="majorHAnsi" w:hAnsiTheme="majorHAnsi"/>
          <w:b/>
          <w:color w:val="000000" w:themeColor="text1"/>
          <w:sz w:val="47"/>
        </w:rPr>
        <w:t>PIETRO MASOTTI</w:t>
      </w:r>
    </w:p>
    <w:p w14:paraId="21FE7006" w14:textId="77777777" w:rsidR="00FB5C54" w:rsidRPr="000A23C9" w:rsidRDefault="00FB5C54" w:rsidP="000A23C9">
      <w:pPr>
        <w:pStyle w:val="Titolo1"/>
        <w:spacing w:after="0" w:line="240" w:lineRule="auto"/>
        <w:ind w:left="-5"/>
        <w:rPr>
          <w:rFonts w:asciiTheme="majorHAnsi" w:hAnsiTheme="majorHAnsi"/>
          <w:color w:val="000000" w:themeColor="text1"/>
        </w:rPr>
      </w:pPr>
    </w:p>
    <w:p w14:paraId="621A6EA9" w14:textId="7EA1D893" w:rsidR="00815E59" w:rsidRPr="000A23C9" w:rsidRDefault="00815E59" w:rsidP="000A23C9">
      <w:pPr>
        <w:pStyle w:val="Titolo1"/>
        <w:spacing w:after="0" w:line="240" w:lineRule="auto"/>
        <w:ind w:left="-5"/>
        <w:rPr>
          <w:rFonts w:asciiTheme="majorHAnsi" w:hAnsiTheme="majorHAnsi"/>
          <w:b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</w:rPr>
        <w:t>Formazione</w:t>
      </w:r>
    </w:p>
    <w:p w14:paraId="2B143897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2005- 2008 Accademia Nazionale d'Arte Drammatica "Silvio d'Amico"</w:t>
      </w:r>
    </w:p>
    <w:p w14:paraId="41CBC19C" w14:textId="77777777" w:rsidR="00815E59" w:rsidRPr="000A23C9" w:rsidRDefault="00815E59" w:rsidP="000A23C9">
      <w:pPr>
        <w:ind w:left="686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2007 Seminario di recitazione su "Re Lear" William Shakespeare diretto da Peter Clough</w:t>
      </w:r>
    </w:p>
    <w:p w14:paraId="40CF65D3" w14:textId="77777777" w:rsidR="00815E59" w:rsidRPr="000A23C9" w:rsidRDefault="00815E59" w:rsidP="000A23C9">
      <w:pPr>
        <w:numPr>
          <w:ilvl w:val="0"/>
          <w:numId w:val="20"/>
        </w:numPr>
        <w:ind w:hanging="786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Laboratorio di doppiaggio diretto da Mario Maldesi</w:t>
      </w:r>
    </w:p>
    <w:p w14:paraId="6F82158F" w14:textId="5FFC1C0E" w:rsidR="00815E59" w:rsidRPr="000A23C9" w:rsidRDefault="00815E59" w:rsidP="000A23C9">
      <w:pPr>
        <w:numPr>
          <w:ilvl w:val="0"/>
          <w:numId w:val="20"/>
        </w:numPr>
        <w:ind w:hanging="786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Seminario di recitazione sul "Sogno di una notte di mezza estate" dirett</w:t>
      </w:r>
      <w:r w:rsidR="000A23C9">
        <w:rPr>
          <w:rFonts w:asciiTheme="majorHAnsi" w:hAnsiTheme="majorHAnsi"/>
          <w:color w:val="000000" w:themeColor="text1"/>
        </w:rPr>
        <w:t xml:space="preserve">o </w:t>
      </w:r>
      <w:r w:rsidRPr="000A23C9">
        <w:rPr>
          <w:rFonts w:asciiTheme="majorHAnsi" w:hAnsiTheme="majorHAnsi"/>
          <w:color w:val="000000" w:themeColor="text1"/>
        </w:rPr>
        <w:t>da Luca Ronconi</w:t>
      </w:r>
    </w:p>
    <w:p w14:paraId="6C81FAD8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2008 Seminario di recitazione tenuto da Danio Manfredini</w:t>
      </w:r>
    </w:p>
    <w:p w14:paraId="51811FE3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  <w:lang w:val="en-US"/>
        </w:rPr>
      </w:pPr>
      <w:r w:rsidRPr="000A23C9">
        <w:rPr>
          <w:rFonts w:asciiTheme="majorHAnsi" w:hAnsiTheme="majorHAnsi"/>
          <w:color w:val="000000" w:themeColor="text1"/>
          <w:lang w:val="en-US"/>
        </w:rPr>
        <w:t>2008 Voice training tenuto da Kristin Linklater</w:t>
      </w:r>
    </w:p>
    <w:p w14:paraId="61B12533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2015-2016 Corso di perfezionamento per attori del Teatro Nazionale di Roma</w:t>
      </w:r>
    </w:p>
    <w:p w14:paraId="62D48231" w14:textId="77777777" w:rsidR="000A23C9" w:rsidRPr="000A23C9" w:rsidRDefault="000A23C9" w:rsidP="000A23C9">
      <w:pPr>
        <w:ind w:left="-5"/>
        <w:rPr>
          <w:rFonts w:asciiTheme="majorHAnsi" w:hAnsiTheme="majorHAnsi"/>
          <w:color w:val="000000" w:themeColor="text1"/>
        </w:rPr>
      </w:pPr>
    </w:p>
    <w:p w14:paraId="0D938951" w14:textId="77777777" w:rsidR="000A23C9" w:rsidRPr="000A23C9" w:rsidRDefault="000A23C9" w:rsidP="000A23C9">
      <w:pPr>
        <w:ind w:left="-5"/>
        <w:rPr>
          <w:rFonts w:asciiTheme="majorHAnsi" w:hAnsiTheme="majorHAnsi"/>
          <w:color w:val="000000" w:themeColor="text1"/>
        </w:rPr>
      </w:pPr>
    </w:p>
    <w:p w14:paraId="63ECF848" w14:textId="77777777" w:rsidR="00815E59" w:rsidRPr="000A23C9" w:rsidRDefault="00815E59" w:rsidP="000A23C9">
      <w:pPr>
        <w:pStyle w:val="Titolo1"/>
        <w:spacing w:after="0" w:line="240" w:lineRule="auto"/>
        <w:ind w:left="-5"/>
        <w:rPr>
          <w:rFonts w:asciiTheme="majorHAnsi" w:hAnsiTheme="majorHAnsi"/>
          <w:b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</w:rPr>
        <w:t>Teatro</w:t>
      </w:r>
    </w:p>
    <w:p w14:paraId="14FDCB6F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2018 “Shakespeare in Love” adattamento teatrale dalla sceneggiatura di Tom Stoppard &amp; Marc Norman, di Lee Hall , regia Giampiero Solari-regista associato Bruno Fornasari</w:t>
      </w:r>
    </w:p>
    <w:p w14:paraId="67721CAA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2017 “La bottega del caffè” di Carlo Goldoni regia di Maurizio Scaparro</w:t>
      </w:r>
    </w:p>
    <w:p w14:paraId="1FC2A091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2016 “Ragazzi di vita” di Pierpaolo Pasolini regia Massimo Popolizio</w:t>
      </w:r>
    </w:p>
    <w:p w14:paraId="0896A95B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2016 “Misura x Misura” di William Shakespeare regia Graziano Piazza</w:t>
      </w:r>
    </w:p>
    <w:p w14:paraId="16EBB0E6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2015 “L’Esposizione Universale” di Luigi Squarzina regia Piero Maccarinelli</w:t>
      </w:r>
    </w:p>
    <w:p w14:paraId="6AEE1ACE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2014 “Boite à surprises” spettacolo musicale e teatrale di Mario Borciani e A. Zapparoli</w:t>
      </w:r>
    </w:p>
    <w:p w14:paraId="4B8733F7" w14:textId="77777777" w:rsidR="00815E59" w:rsidRPr="000A23C9" w:rsidRDefault="00815E59" w:rsidP="000A23C9">
      <w:pPr>
        <w:ind w:left="124" w:right="-113" w:hanging="139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2013 “Salta Farid” racconto in  musica di Anna Zapparoli e Mauro Borciani reg di A. Zapparoli</w:t>
      </w:r>
    </w:p>
    <w:p w14:paraId="1CE1708F" w14:textId="77777777" w:rsidR="00815E59" w:rsidRPr="000A23C9" w:rsidRDefault="00815E59" w:rsidP="000A23C9">
      <w:pPr>
        <w:ind w:left="686" w:right="-103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2012-2013 “Colazione da Tiffany” adattamento teatrale di Samuel Adamson dal romanzo di T.    Capote regia Piero Maccarinelli</w:t>
      </w:r>
    </w:p>
    <w:p w14:paraId="0FA7F206" w14:textId="77777777" w:rsidR="00815E59" w:rsidRPr="000A23C9" w:rsidRDefault="00815E59" w:rsidP="000A23C9">
      <w:pPr>
        <w:ind w:left="686" w:right="-130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2010 "Troilo vs Cressida" di William Shakespeare adattamento di Ricci e Forte regia di Piero Maccarinelli con Michele Placido</w:t>
      </w:r>
    </w:p>
    <w:p w14:paraId="38FC7C03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2009-2010 "Risveglio di primavera" di Frank Wedekind regia di Lorenzo Amato</w:t>
      </w:r>
    </w:p>
    <w:p w14:paraId="492E62E5" w14:textId="77777777" w:rsidR="00815E59" w:rsidRPr="000A23C9" w:rsidRDefault="00815E59" w:rsidP="000A23C9">
      <w:pPr>
        <w:ind w:left="686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2008-2009 "Karma party" commedia musicale di Lenzi,Centrone,Polizzi regia Francesco Polizzi</w:t>
      </w:r>
    </w:p>
    <w:p w14:paraId="1394C2EF" w14:textId="77777777" w:rsidR="00815E59" w:rsidRPr="000A23C9" w:rsidRDefault="00815E59" w:rsidP="000A23C9">
      <w:pPr>
        <w:ind w:left="686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2009 "3-9-82 Almanacco delle morti presunte" di Roberto Alajmo regia di Lorenzo Salveti</w:t>
      </w:r>
    </w:p>
    <w:p w14:paraId="4D071933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2008 "Ich und Ich" di Else Lasker Shuler, regia di Cesare Lievi</w:t>
      </w:r>
    </w:p>
    <w:p w14:paraId="245E9338" w14:textId="77777777" w:rsidR="00815E59" w:rsidRPr="000A23C9" w:rsidRDefault="00815E59" w:rsidP="000A23C9">
      <w:pPr>
        <w:ind w:left="686" w:hanging="701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2007 "La trilogia d'Ircana" di Carlo Goldoni regia di Lorenzo Salveti( Biennale Venezia)</w:t>
      </w:r>
    </w:p>
    <w:p w14:paraId="5B428F14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2007 "Lunanzio e Lusilla" di Loris Fabiani regia di Loris Fabiani e Pietro Masotti</w:t>
      </w:r>
    </w:p>
    <w:p w14:paraId="2377D3E6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2006 "Le Trachinie"di Sofocle regia di Paolo Giuranna</w:t>
      </w:r>
    </w:p>
    <w:p w14:paraId="58D13520" w14:textId="77777777" w:rsidR="00351121" w:rsidRPr="000A23C9" w:rsidRDefault="00351121" w:rsidP="000A23C9">
      <w:pPr>
        <w:pStyle w:val="Titolo1"/>
        <w:spacing w:after="0" w:line="240" w:lineRule="auto"/>
        <w:ind w:left="-5"/>
        <w:rPr>
          <w:rFonts w:asciiTheme="majorHAnsi" w:hAnsiTheme="majorHAnsi"/>
          <w:color w:val="000000" w:themeColor="text1"/>
        </w:rPr>
      </w:pPr>
    </w:p>
    <w:p w14:paraId="4708EC08" w14:textId="2FBBF5CB" w:rsidR="00815E59" w:rsidRPr="000A23C9" w:rsidRDefault="00815E59" w:rsidP="000A23C9">
      <w:pPr>
        <w:pStyle w:val="Titolo1"/>
        <w:spacing w:after="0" w:line="240" w:lineRule="auto"/>
        <w:ind w:left="-5"/>
        <w:rPr>
          <w:rFonts w:asciiTheme="majorHAnsi" w:hAnsiTheme="majorHAnsi"/>
          <w:b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</w:rPr>
        <w:t>Cinema</w:t>
      </w:r>
    </w:p>
    <w:p w14:paraId="3C53C1B4" w14:textId="77777777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2014 “Rudy- Il divo dei divi” regia di Niko Cirasola (protagonista)</w:t>
      </w:r>
    </w:p>
    <w:p w14:paraId="743AE536" w14:textId="77777777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2011 “Dieci regole per fare innamorare” regia di Cristiano Bortone</w:t>
      </w:r>
    </w:p>
    <w:p w14:paraId="12784C1F" w14:textId="77777777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2010 “Venti sigarette" regia di Aureliano Amadei</w:t>
      </w:r>
    </w:p>
    <w:p w14:paraId="70079109" w14:textId="56B5A86B" w:rsidR="000A23C9" w:rsidRPr="000A23C9" w:rsidRDefault="00815E59" w:rsidP="000A23C9">
      <w:pPr>
        <w:pStyle w:val="Paragrafoelenco"/>
        <w:numPr>
          <w:ilvl w:val="0"/>
          <w:numId w:val="20"/>
        </w:num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"L'estate di Martino" regia di Massimo Natale</w:t>
      </w:r>
    </w:p>
    <w:p w14:paraId="120AFD25" w14:textId="77777777" w:rsidR="000A23C9" w:rsidRPr="000A23C9" w:rsidRDefault="000A23C9" w:rsidP="000A23C9">
      <w:pPr>
        <w:pStyle w:val="Titolo1"/>
        <w:spacing w:after="0" w:line="240" w:lineRule="auto"/>
        <w:ind w:left="-5"/>
        <w:rPr>
          <w:rFonts w:asciiTheme="majorHAnsi" w:hAnsiTheme="majorHAnsi"/>
          <w:color w:val="000000" w:themeColor="text1"/>
        </w:rPr>
      </w:pPr>
    </w:p>
    <w:p w14:paraId="06D3D6D2" w14:textId="77777777" w:rsidR="00815E59" w:rsidRPr="000A23C9" w:rsidRDefault="00815E59" w:rsidP="000A23C9">
      <w:pPr>
        <w:pStyle w:val="Titolo1"/>
        <w:spacing w:after="0" w:line="240" w:lineRule="auto"/>
        <w:ind w:left="-5"/>
        <w:rPr>
          <w:rFonts w:asciiTheme="majorHAnsi" w:hAnsiTheme="majorHAnsi"/>
          <w:b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</w:rPr>
        <w:t>Televisione</w:t>
      </w:r>
    </w:p>
    <w:p w14:paraId="148753B2" w14:textId="4F864919" w:rsidR="000A23C9" w:rsidRPr="000A23C9" w:rsidRDefault="000A23C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2021 “Il Paradiso delle Signore Daily 4” ruolo Marcello Barbieri</w:t>
      </w:r>
    </w:p>
    <w:p w14:paraId="3FF6A354" w14:textId="768AD24B" w:rsidR="00A075D1" w:rsidRPr="000A23C9" w:rsidRDefault="00A075D1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2020 “Il Paradiso delle Signore Daily 3” ruolo Marcello Barbieri</w:t>
      </w:r>
    </w:p>
    <w:p w14:paraId="06A773EE" w14:textId="1BDAB0C3" w:rsidR="00351121" w:rsidRPr="000A23C9" w:rsidRDefault="00351121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2019 “Il Paradiso delle Signore Daily 2” ruolo Marcello Barbieri</w:t>
      </w:r>
    </w:p>
    <w:p w14:paraId="07E4EA85" w14:textId="2CE274CC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2015 “Una pallottola nel cuore 2” regia di L. Manfredi, Raiuno</w:t>
      </w:r>
    </w:p>
    <w:p w14:paraId="74059494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2012 “Il commissario Montalbano” regia di A.Sironi, Raiuno</w:t>
      </w:r>
    </w:p>
    <w:p w14:paraId="1521EEAD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2011 "Caccia al re - La narcotici" regia di M. Soavi, Raiuno</w:t>
      </w:r>
    </w:p>
    <w:p w14:paraId="51CE0E88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2009 "La nuova squadra" regia di C. Celeste, Raitre</w:t>
      </w:r>
    </w:p>
    <w:p w14:paraId="69104D46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2008 "Volami nel cuore"(varietà Raiuno) regia di R. Cenci</w:t>
      </w:r>
    </w:p>
    <w:p w14:paraId="4A9E39F9" w14:textId="77777777" w:rsidR="000A23C9" w:rsidRPr="000A23C9" w:rsidRDefault="000A23C9" w:rsidP="000A23C9">
      <w:pPr>
        <w:ind w:left="-5"/>
        <w:rPr>
          <w:rFonts w:asciiTheme="majorHAnsi" w:hAnsiTheme="majorHAnsi"/>
          <w:color w:val="000000" w:themeColor="text1"/>
        </w:rPr>
      </w:pPr>
    </w:p>
    <w:p w14:paraId="3322F4E0" w14:textId="77777777" w:rsidR="000A23C9" w:rsidRPr="000A23C9" w:rsidRDefault="000A23C9" w:rsidP="000A23C9">
      <w:pPr>
        <w:ind w:left="-5"/>
        <w:rPr>
          <w:rFonts w:asciiTheme="majorHAnsi" w:hAnsiTheme="majorHAnsi"/>
          <w:color w:val="000000" w:themeColor="text1"/>
        </w:rPr>
      </w:pPr>
    </w:p>
    <w:p w14:paraId="3171566A" w14:textId="77777777" w:rsidR="00815E59" w:rsidRPr="000A23C9" w:rsidRDefault="00815E59" w:rsidP="000A23C9">
      <w:pPr>
        <w:pStyle w:val="Titolo1"/>
        <w:spacing w:after="0" w:line="240" w:lineRule="auto"/>
        <w:ind w:left="-5"/>
        <w:rPr>
          <w:rFonts w:asciiTheme="majorHAnsi" w:hAnsiTheme="majorHAnsi"/>
          <w:b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</w:rPr>
        <w:t>Cortometraggi</w:t>
      </w:r>
    </w:p>
    <w:p w14:paraId="640CEE22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2010 "La scatola nera" regia di Alessandra Bruno con Sandra Ceccarelli</w:t>
      </w:r>
    </w:p>
    <w:p w14:paraId="5F186F15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2008 "Ceratonia" regia di Claudio Albergo</w:t>
      </w:r>
    </w:p>
    <w:p w14:paraId="476A6593" w14:textId="77777777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2003 "Sala d'attesa"regia di Antonio Minelli</w:t>
      </w:r>
    </w:p>
    <w:p w14:paraId="52E8C58F" w14:textId="77777777" w:rsidR="000A23C9" w:rsidRPr="000A23C9" w:rsidRDefault="000A23C9" w:rsidP="000A23C9">
      <w:pPr>
        <w:ind w:left="-5" w:right="5247"/>
        <w:rPr>
          <w:rFonts w:asciiTheme="majorHAnsi" w:hAnsiTheme="majorHAnsi"/>
          <w:color w:val="000000" w:themeColor="text1"/>
        </w:rPr>
      </w:pPr>
    </w:p>
    <w:p w14:paraId="58E8361F" w14:textId="5F7118D4" w:rsidR="000A23C9" w:rsidRPr="000A23C9" w:rsidRDefault="000A23C9" w:rsidP="000A23C9">
      <w:pPr>
        <w:ind w:left="-5" w:right="5247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0A23C9">
        <w:rPr>
          <w:rFonts w:asciiTheme="majorHAnsi" w:hAnsiTheme="majorHAnsi"/>
          <w:b/>
          <w:color w:val="000000" w:themeColor="text1"/>
          <w:sz w:val="28"/>
          <w:szCs w:val="28"/>
        </w:rPr>
        <w:t>Spot</w:t>
      </w:r>
    </w:p>
    <w:p w14:paraId="74439F93" w14:textId="77777777" w:rsidR="000A23C9" w:rsidRPr="000A23C9" w:rsidRDefault="00815E59" w:rsidP="000A23C9">
      <w:pPr>
        <w:ind w:left="-5" w:right="5247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 xml:space="preserve">2013 Hair model per Toni &amp; Guy </w:t>
      </w:r>
    </w:p>
    <w:p w14:paraId="1EDD5F37" w14:textId="614DB254" w:rsidR="00815E59" w:rsidRPr="000A23C9" w:rsidRDefault="00815E59" w:rsidP="000A23C9">
      <w:pPr>
        <w:ind w:left="-5" w:right="5247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>2013 Modello per sfilata American Crew</w:t>
      </w:r>
    </w:p>
    <w:p w14:paraId="7F623B65" w14:textId="77777777" w:rsidR="000A23C9" w:rsidRPr="000A23C9" w:rsidRDefault="000A23C9" w:rsidP="000A23C9">
      <w:pPr>
        <w:ind w:left="-5" w:right="5247"/>
        <w:rPr>
          <w:rFonts w:asciiTheme="majorHAnsi" w:hAnsiTheme="majorHAnsi"/>
          <w:color w:val="000000" w:themeColor="text1"/>
        </w:rPr>
      </w:pPr>
    </w:p>
    <w:p w14:paraId="2D9A7BA7" w14:textId="5F191309" w:rsidR="00815E59" w:rsidRPr="000A23C9" w:rsidRDefault="00815E59" w:rsidP="000A23C9">
      <w:pPr>
        <w:ind w:left="-5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b/>
          <w:color w:val="000000" w:themeColor="text1"/>
          <w:sz w:val="31"/>
        </w:rPr>
        <w:t>Skills</w:t>
      </w:r>
    </w:p>
    <w:p w14:paraId="32C7133E" w14:textId="4A06EADE" w:rsidR="00815E59" w:rsidRPr="000A23C9" w:rsidRDefault="00815E59" w:rsidP="000A23C9">
      <w:pPr>
        <w:ind w:left="-5" w:right="2090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  <w:sz w:val="23"/>
        </w:rPr>
        <w:t>Scherma scenica, danza popolare, danza contemporanea, danza acrobatica, nuoto, calcio.</w:t>
      </w:r>
    </w:p>
    <w:p w14:paraId="1A39FD5A" w14:textId="77777777" w:rsidR="00815E59" w:rsidRPr="000A23C9" w:rsidRDefault="00815E59" w:rsidP="000A23C9">
      <w:pPr>
        <w:ind w:left="-5" w:right="2090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  <w:sz w:val="23"/>
        </w:rPr>
        <w:t>Canto: Baritono.</w:t>
      </w:r>
    </w:p>
    <w:p w14:paraId="3DB938A4" w14:textId="77777777" w:rsidR="00815E59" w:rsidRPr="000A23C9" w:rsidRDefault="00815E59" w:rsidP="000A23C9">
      <w:pPr>
        <w:ind w:left="-5" w:right="2090"/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  <w:sz w:val="23"/>
        </w:rPr>
        <w:t>Strumenti: Chitarra classica, percussioni tradizionali.</w:t>
      </w:r>
    </w:p>
    <w:p w14:paraId="5EECAE9F" w14:textId="066D30FA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</w:p>
    <w:p w14:paraId="38F3E69A" w14:textId="77777777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</w:rPr>
        <w:t xml:space="preserve"> </w:t>
      </w:r>
    </w:p>
    <w:p w14:paraId="7FE26E72" w14:textId="77777777" w:rsidR="00815E59" w:rsidRPr="000A23C9" w:rsidRDefault="00815E59" w:rsidP="000A23C9">
      <w:pPr>
        <w:rPr>
          <w:rFonts w:asciiTheme="majorHAnsi" w:hAnsiTheme="majorHAnsi"/>
          <w:color w:val="000000" w:themeColor="text1"/>
        </w:rPr>
      </w:pPr>
      <w:r w:rsidRPr="000A23C9">
        <w:rPr>
          <w:rFonts w:asciiTheme="majorHAnsi" w:hAnsiTheme="majorHAnsi"/>
          <w:color w:val="000000" w:themeColor="text1"/>
          <w:sz w:val="31"/>
        </w:rPr>
        <w:t xml:space="preserve"> </w:t>
      </w:r>
    </w:p>
    <w:p w14:paraId="43E94676" w14:textId="77777777" w:rsidR="00904551" w:rsidRPr="000A23C9" w:rsidRDefault="00904551" w:rsidP="000A23C9">
      <w:pPr>
        <w:rPr>
          <w:rFonts w:asciiTheme="majorHAnsi" w:hAnsiTheme="majorHAnsi"/>
          <w:color w:val="000000" w:themeColor="text1"/>
        </w:rPr>
      </w:pPr>
    </w:p>
    <w:sectPr w:rsidR="00904551" w:rsidRPr="000A23C9" w:rsidSect="00D75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0742" w14:textId="77777777" w:rsidR="00C9503D" w:rsidRDefault="00C9503D" w:rsidP="001908C9">
      <w:r>
        <w:separator/>
      </w:r>
    </w:p>
  </w:endnote>
  <w:endnote w:type="continuationSeparator" w:id="0">
    <w:p w14:paraId="2796DAA8" w14:textId="77777777" w:rsidR="00C9503D" w:rsidRDefault="00C9503D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0263" w14:textId="77777777" w:rsidR="000A23C9" w:rsidRDefault="000A23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192C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41C88ACB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F8A5" w14:textId="77777777" w:rsidR="000A23C9" w:rsidRDefault="000A23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9E7C" w14:textId="77777777" w:rsidR="00C9503D" w:rsidRDefault="00C9503D" w:rsidP="001908C9">
      <w:r>
        <w:separator/>
      </w:r>
    </w:p>
  </w:footnote>
  <w:footnote w:type="continuationSeparator" w:id="0">
    <w:p w14:paraId="3A2C3A6A" w14:textId="77777777" w:rsidR="00C9503D" w:rsidRDefault="00C9503D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8638" w14:textId="77777777" w:rsidR="000A23C9" w:rsidRDefault="000A23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9D9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6C5A5F0D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7B225077" wp14:editId="6E75DC84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AF3A" w14:textId="77777777" w:rsidR="000A23C9" w:rsidRDefault="000A2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2939"/>
    <w:multiLevelType w:val="hybridMultilevel"/>
    <w:tmpl w:val="3A3C8C06"/>
    <w:lvl w:ilvl="0" w:tplc="4D3A302E">
      <w:start w:val="2007"/>
      <w:numFmt w:val="decimal"/>
      <w:lvlText w:val="%1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C94C16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54ABEA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528F592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DEAEFA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D802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CD0F37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3C41E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9F6136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23C9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121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21486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15E59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075D1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26E9A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503D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0FA7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B5C54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E6B1D"/>
  <w15:docId w15:val="{6D380457-44B8-5048-849E-038CE982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next w:val="Normale"/>
    <w:link w:val="Titolo1Carattere"/>
    <w:uiPriority w:val="9"/>
    <w:unhideWhenUsed/>
    <w:qFormat/>
    <w:locked/>
    <w:rsid w:val="00815E59"/>
    <w:pPr>
      <w:keepNext/>
      <w:keepLines/>
      <w:spacing w:after="218" w:line="259" w:lineRule="auto"/>
      <w:ind w:left="10" w:hanging="10"/>
      <w:outlineLvl w:val="0"/>
    </w:pPr>
    <w:rPr>
      <w:rFonts w:ascii="Times New Roman" w:eastAsia="Times New Roman" w:hAnsi="Times New Roman"/>
      <w:color w:val="A50021"/>
      <w:sz w:val="31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locked/>
    <w:rsid w:val="00815E59"/>
    <w:pPr>
      <w:keepNext/>
      <w:keepLines/>
      <w:spacing w:after="234" w:line="259" w:lineRule="auto"/>
      <w:outlineLvl w:val="1"/>
    </w:pPr>
    <w:rPr>
      <w:rFonts w:ascii="Times New Roman" w:eastAsia="Times New Roman" w:hAnsi="Times New Roman"/>
      <w:color w:val="A50021"/>
      <w:sz w:val="27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5E59"/>
    <w:rPr>
      <w:rFonts w:ascii="Times New Roman" w:eastAsia="Times New Roman" w:hAnsi="Times New Roman"/>
      <w:color w:val="A50021"/>
      <w:sz w:val="31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5E59"/>
    <w:rPr>
      <w:rFonts w:ascii="Times New Roman" w:eastAsia="Times New Roman" w:hAnsi="Times New Roman"/>
      <w:color w:val="A50021"/>
      <w:sz w:val="27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1A636-0D8D-C045-AAE8-ADF34529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2021-07-15T15:57:00Z</dcterms:created>
  <dcterms:modified xsi:type="dcterms:W3CDTF">2021-07-15T15:57:00Z</dcterms:modified>
</cp:coreProperties>
</file>