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2B92C14" w14:textId="77777777" w:rsidR="00362728" w:rsidRDefault="00362728" w:rsidP="0078140F">
      <w:pPr>
        <w:pStyle w:val="NormaleWeb"/>
        <w:ind w:left="1416" w:firstLine="708"/>
      </w:pPr>
      <w:r>
        <w:rPr>
          <w:rFonts w:ascii="Calibri" w:hAnsi="Calibri" w:cs="Calibri"/>
          <w:b/>
          <w:bCs/>
          <w:sz w:val="48"/>
          <w:szCs w:val="48"/>
        </w:rPr>
        <w:t>Francesca Del Mondo</w:t>
      </w:r>
    </w:p>
    <w:p w14:paraId="60FFF44B" w14:textId="77777777" w:rsidR="00362728" w:rsidRPr="003F589F" w:rsidRDefault="00362728" w:rsidP="00362728">
      <w:pPr>
        <w:pStyle w:val="NormaleWeb"/>
        <w:rPr>
          <w:sz w:val="22"/>
          <w:szCs w:val="22"/>
        </w:rPr>
      </w:pPr>
    </w:p>
    <w:p w14:paraId="0702283D" w14:textId="77777777" w:rsidR="003F589F" w:rsidRDefault="00362728" w:rsidP="00362728">
      <w:pPr>
        <w:pStyle w:val="NormaleWeb"/>
        <w:rPr>
          <w:rFonts w:ascii="Calibri" w:hAnsi="Calibri" w:cs="Calibri"/>
          <w:sz w:val="22"/>
          <w:szCs w:val="22"/>
        </w:rPr>
      </w:pPr>
      <w:r w:rsidRPr="003F589F">
        <w:rPr>
          <w:rFonts w:ascii="Calibri" w:hAnsi="Calibri" w:cs="Calibri"/>
          <w:b/>
          <w:bCs/>
          <w:sz w:val="22"/>
          <w:szCs w:val="22"/>
        </w:rPr>
        <w:t>Formazione</w:t>
      </w:r>
      <w:r w:rsidRPr="003F589F">
        <w:rPr>
          <w:rFonts w:ascii="Calibri" w:hAnsi="Calibri" w:cs="Calibri"/>
          <w:b/>
          <w:bCs/>
          <w:sz w:val="22"/>
          <w:szCs w:val="22"/>
        </w:rPr>
        <w:br/>
      </w:r>
    </w:p>
    <w:p w14:paraId="564BD90E" w14:textId="1046CBB9" w:rsidR="00362728" w:rsidRPr="003F589F" w:rsidRDefault="00362728" w:rsidP="00362728">
      <w:pPr>
        <w:pStyle w:val="NormaleWeb"/>
        <w:rPr>
          <w:sz w:val="22"/>
          <w:szCs w:val="22"/>
        </w:rPr>
      </w:pPr>
      <w:r w:rsidRPr="003F589F">
        <w:rPr>
          <w:rFonts w:ascii="Calibri" w:hAnsi="Calibri" w:cs="Calibri"/>
          <w:sz w:val="22"/>
          <w:szCs w:val="22"/>
        </w:rPr>
        <w:t>Dal 2008 ad oggi – Corsi di danza classica, moderna ed hip hop presso l’Accademia Musical Village di Afragola (Na).</w:t>
      </w:r>
      <w:r w:rsidRPr="003F589F">
        <w:rPr>
          <w:rFonts w:ascii="Calibri" w:hAnsi="Calibri" w:cs="Calibri"/>
          <w:sz w:val="22"/>
          <w:szCs w:val="22"/>
        </w:rPr>
        <w:br/>
        <w:t>Dal 2011 ad oggi – Corsi di canto, recitazione e dizione presso l’Accademia Musical Village di Afragola (Na).</w:t>
      </w:r>
      <w:r w:rsidRPr="003F589F">
        <w:rPr>
          <w:rFonts w:ascii="Calibri" w:hAnsi="Calibri" w:cs="Calibri"/>
          <w:sz w:val="22"/>
          <w:szCs w:val="22"/>
        </w:rPr>
        <w:br/>
        <w:t>Dal 2013 ad oggi - Workshop di recitazione presso la Scuola “La Ribalta” di Napoli.</w:t>
      </w:r>
      <w:r w:rsidRPr="003F589F">
        <w:rPr>
          <w:rFonts w:ascii="Calibri" w:hAnsi="Calibri" w:cs="Calibri"/>
          <w:sz w:val="22"/>
          <w:szCs w:val="22"/>
        </w:rPr>
        <w:br/>
        <w:t xml:space="preserve">Dal 2014 ad oggi – Corsi di </w:t>
      </w:r>
      <w:proofErr w:type="spellStart"/>
      <w:r w:rsidRPr="003F589F">
        <w:rPr>
          <w:rFonts w:ascii="Calibri" w:hAnsi="Calibri" w:cs="Calibri"/>
          <w:sz w:val="22"/>
          <w:szCs w:val="22"/>
        </w:rPr>
        <w:t>tip</w:t>
      </w:r>
      <w:proofErr w:type="spellEnd"/>
      <w:r w:rsidRPr="003F589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F589F">
        <w:rPr>
          <w:rFonts w:ascii="Calibri" w:hAnsi="Calibri" w:cs="Calibri"/>
          <w:sz w:val="22"/>
          <w:szCs w:val="22"/>
        </w:rPr>
        <w:t>tap</w:t>
      </w:r>
      <w:proofErr w:type="spellEnd"/>
      <w:r w:rsidRPr="003F589F">
        <w:rPr>
          <w:rFonts w:ascii="Calibri" w:hAnsi="Calibri" w:cs="Calibri"/>
          <w:sz w:val="22"/>
          <w:szCs w:val="22"/>
        </w:rPr>
        <w:t xml:space="preserve"> presso l’Accademia Musical Village di Afragola (Na).</w:t>
      </w:r>
      <w:r w:rsidRPr="003F589F">
        <w:rPr>
          <w:rFonts w:ascii="Calibri" w:hAnsi="Calibri" w:cs="Calibri"/>
          <w:sz w:val="22"/>
          <w:szCs w:val="22"/>
        </w:rPr>
        <w:br/>
        <w:t>2015 Workshop di recitazione e dizione presso ASM Accademia Sergio Martinelli di Roma.</w:t>
      </w:r>
      <w:r w:rsidRPr="003F589F">
        <w:rPr>
          <w:rFonts w:ascii="Calibri" w:hAnsi="Calibri" w:cs="Calibri"/>
          <w:sz w:val="22"/>
          <w:szCs w:val="22"/>
        </w:rPr>
        <w:br/>
        <w:t>Dal 2015 al 2016 – Corsi di dizione e recitazione cinematografica presso STUDIOEMME di Sergio Martinelli a Roma.</w:t>
      </w:r>
      <w:r w:rsidRPr="003F589F">
        <w:rPr>
          <w:rFonts w:ascii="Calibri" w:hAnsi="Calibri" w:cs="Calibri"/>
          <w:sz w:val="22"/>
          <w:szCs w:val="22"/>
        </w:rPr>
        <w:br/>
        <w:t>2016 Accademia di Musical presso il Teatro Sistina di Roma, sotto la direzione artistica di Massimo Romeo Piparo (borsa di studio 100%). Dal 2016 ad oggi – Lezioni di canto leggero con il maestro Enzo Campagnoli.</w:t>
      </w:r>
      <w:r w:rsidRPr="003F589F">
        <w:rPr>
          <w:rFonts w:ascii="Calibri" w:hAnsi="Calibri" w:cs="Calibri"/>
          <w:sz w:val="22"/>
          <w:szCs w:val="22"/>
        </w:rPr>
        <w:br/>
        <w:t>Dal 2016 ad oggi – Lezioni di recitazione e dizione con l’</w:t>
      </w:r>
      <w:proofErr w:type="spellStart"/>
      <w:r w:rsidRPr="003F589F">
        <w:rPr>
          <w:rFonts w:ascii="Calibri" w:hAnsi="Calibri" w:cs="Calibri"/>
          <w:sz w:val="22"/>
          <w:szCs w:val="22"/>
        </w:rPr>
        <w:t>actor</w:t>
      </w:r>
      <w:proofErr w:type="spellEnd"/>
      <w:r w:rsidRPr="003F589F">
        <w:rPr>
          <w:rFonts w:ascii="Calibri" w:hAnsi="Calibri" w:cs="Calibri"/>
          <w:sz w:val="22"/>
          <w:szCs w:val="22"/>
        </w:rPr>
        <w:t xml:space="preserve"> coach Anna Redi.</w:t>
      </w:r>
      <w:r w:rsidRPr="003F589F">
        <w:rPr>
          <w:rFonts w:ascii="Calibri" w:hAnsi="Calibri" w:cs="Calibri"/>
          <w:sz w:val="22"/>
          <w:szCs w:val="22"/>
        </w:rPr>
        <w:br/>
        <w:t xml:space="preserve">2017 Accademia di Musical presso il Teatro Sistina di Roma, sotto la direzione artistica di Massimo Romeo Piparo (borsa di studio 100%). </w:t>
      </w:r>
      <w:r w:rsidRPr="003F589F">
        <w:rPr>
          <w:rFonts w:ascii="Calibri" w:hAnsi="Calibri" w:cs="Calibri"/>
          <w:b/>
          <w:bCs/>
          <w:sz w:val="22"/>
          <w:szCs w:val="22"/>
        </w:rPr>
        <w:t>Teatro</w:t>
      </w:r>
      <w:r w:rsidRPr="003F589F">
        <w:rPr>
          <w:rFonts w:ascii="Calibri" w:hAnsi="Calibri" w:cs="Calibri"/>
          <w:b/>
          <w:bCs/>
          <w:sz w:val="22"/>
          <w:szCs w:val="22"/>
        </w:rPr>
        <w:br/>
      </w:r>
      <w:r w:rsidRPr="003F589F">
        <w:rPr>
          <w:rFonts w:ascii="Calibri" w:hAnsi="Calibri" w:cs="Calibri"/>
          <w:sz w:val="22"/>
          <w:szCs w:val="22"/>
        </w:rPr>
        <w:t xml:space="preserve">2012 </w:t>
      </w:r>
      <w:r w:rsidRPr="003F589F">
        <w:rPr>
          <w:rFonts w:ascii="Calibri" w:hAnsi="Calibri" w:cs="Calibri"/>
          <w:b/>
          <w:bCs/>
          <w:sz w:val="22"/>
          <w:szCs w:val="22"/>
        </w:rPr>
        <w:t xml:space="preserve">"Edith Piaf, lo spettacolo " </w:t>
      </w:r>
      <w:r w:rsidRPr="003F589F">
        <w:rPr>
          <w:rFonts w:ascii="Calibri" w:hAnsi="Calibri" w:cs="Calibri"/>
          <w:sz w:val="22"/>
          <w:szCs w:val="22"/>
        </w:rPr>
        <w:t xml:space="preserve">supervisione artistica di Bruno Garofalo, regia di N. </w:t>
      </w:r>
      <w:proofErr w:type="spellStart"/>
      <w:r w:rsidRPr="003F589F">
        <w:rPr>
          <w:rFonts w:ascii="Calibri" w:hAnsi="Calibri" w:cs="Calibri"/>
          <w:sz w:val="22"/>
          <w:szCs w:val="22"/>
        </w:rPr>
        <w:t>Zuzio</w:t>
      </w:r>
      <w:proofErr w:type="spellEnd"/>
      <w:r w:rsidRPr="003F589F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3F589F">
        <w:rPr>
          <w:rFonts w:ascii="Calibri" w:hAnsi="Calibri" w:cs="Calibri"/>
          <w:sz w:val="22"/>
          <w:szCs w:val="22"/>
        </w:rPr>
        <w:t>prod</w:t>
      </w:r>
      <w:proofErr w:type="spellEnd"/>
      <w:r w:rsidRPr="003F589F">
        <w:rPr>
          <w:rFonts w:ascii="Calibri" w:hAnsi="Calibri" w:cs="Calibri"/>
          <w:sz w:val="22"/>
          <w:szCs w:val="22"/>
        </w:rPr>
        <w:t>. Backstage Produzioni.</w:t>
      </w:r>
      <w:r w:rsidRPr="003F589F">
        <w:rPr>
          <w:rFonts w:ascii="Calibri" w:hAnsi="Calibri" w:cs="Calibri"/>
          <w:sz w:val="22"/>
          <w:szCs w:val="22"/>
        </w:rPr>
        <w:br/>
        <w:t xml:space="preserve">2014 </w:t>
      </w:r>
      <w:r w:rsidRPr="003F589F">
        <w:rPr>
          <w:rFonts w:ascii="Calibri" w:hAnsi="Calibri" w:cs="Calibri"/>
          <w:b/>
          <w:bCs/>
          <w:sz w:val="22"/>
          <w:szCs w:val="22"/>
        </w:rPr>
        <w:t xml:space="preserve">“Il Menù del Teatro” </w:t>
      </w:r>
      <w:r w:rsidRPr="003F589F">
        <w:rPr>
          <w:rFonts w:ascii="Calibri" w:hAnsi="Calibri" w:cs="Calibri"/>
          <w:sz w:val="22"/>
          <w:szCs w:val="22"/>
        </w:rPr>
        <w:t>direzione artistica e regia Peppe Celentano e Gabriella Cerino.</w:t>
      </w:r>
      <w:r w:rsidRPr="003F589F">
        <w:rPr>
          <w:rFonts w:ascii="Calibri" w:hAnsi="Calibri" w:cs="Calibri"/>
          <w:sz w:val="22"/>
          <w:szCs w:val="22"/>
        </w:rPr>
        <w:br/>
        <w:t>2015 “</w:t>
      </w:r>
      <w:r w:rsidRPr="003F589F">
        <w:rPr>
          <w:rFonts w:ascii="Calibri" w:hAnsi="Calibri" w:cs="Calibri"/>
          <w:b/>
          <w:bCs/>
          <w:sz w:val="22"/>
          <w:szCs w:val="22"/>
        </w:rPr>
        <w:t xml:space="preserve">Ferite a Morte” </w:t>
      </w:r>
      <w:r w:rsidRPr="003F589F">
        <w:rPr>
          <w:rFonts w:ascii="Calibri" w:hAnsi="Calibri" w:cs="Calibri"/>
          <w:sz w:val="22"/>
          <w:szCs w:val="22"/>
        </w:rPr>
        <w:t>regia Francesco Campanile.</w:t>
      </w:r>
      <w:r w:rsidRPr="003F589F">
        <w:rPr>
          <w:rFonts w:ascii="Calibri" w:hAnsi="Calibri" w:cs="Calibri"/>
          <w:sz w:val="22"/>
          <w:szCs w:val="22"/>
        </w:rPr>
        <w:br/>
        <w:t>2016 “</w:t>
      </w:r>
      <w:r w:rsidRPr="003F589F">
        <w:rPr>
          <w:rFonts w:ascii="Calibri" w:hAnsi="Calibri" w:cs="Calibri"/>
          <w:b/>
          <w:bCs/>
          <w:sz w:val="22"/>
          <w:szCs w:val="22"/>
        </w:rPr>
        <w:t xml:space="preserve">Evita il Musical” </w:t>
      </w:r>
      <w:r w:rsidRPr="003F589F">
        <w:rPr>
          <w:rFonts w:ascii="Calibri" w:hAnsi="Calibri" w:cs="Calibri"/>
          <w:sz w:val="22"/>
          <w:szCs w:val="22"/>
        </w:rPr>
        <w:t>direzione artistica e regia Massimo Romeo Piparo.</w:t>
      </w:r>
      <w:r w:rsidRPr="003F589F">
        <w:rPr>
          <w:rFonts w:ascii="Calibri" w:hAnsi="Calibri" w:cs="Calibri"/>
          <w:sz w:val="22"/>
          <w:szCs w:val="22"/>
        </w:rPr>
        <w:br/>
        <w:t>2016-2017 “</w:t>
      </w:r>
      <w:r w:rsidRPr="003F589F">
        <w:rPr>
          <w:rFonts w:ascii="Calibri" w:hAnsi="Calibri" w:cs="Calibri"/>
          <w:b/>
          <w:bCs/>
          <w:sz w:val="22"/>
          <w:szCs w:val="22"/>
        </w:rPr>
        <w:t xml:space="preserve">Io sono Malala” </w:t>
      </w:r>
      <w:r w:rsidRPr="003F589F">
        <w:rPr>
          <w:rFonts w:ascii="Calibri" w:hAnsi="Calibri" w:cs="Calibri"/>
          <w:sz w:val="22"/>
          <w:szCs w:val="22"/>
        </w:rPr>
        <w:t xml:space="preserve">tour nazionale ruolo di protagonista, regia Francesco Campanile, </w:t>
      </w:r>
      <w:proofErr w:type="spellStart"/>
      <w:r w:rsidRPr="003F589F">
        <w:rPr>
          <w:rFonts w:ascii="Calibri" w:hAnsi="Calibri" w:cs="Calibri"/>
          <w:sz w:val="22"/>
          <w:szCs w:val="22"/>
        </w:rPr>
        <w:t>prod</w:t>
      </w:r>
      <w:proofErr w:type="spellEnd"/>
      <w:r w:rsidRPr="003F589F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3F589F">
        <w:rPr>
          <w:rFonts w:ascii="Calibri" w:hAnsi="Calibri" w:cs="Calibri"/>
          <w:sz w:val="22"/>
          <w:szCs w:val="22"/>
        </w:rPr>
        <w:t>Palkoscenico</w:t>
      </w:r>
      <w:proofErr w:type="spellEnd"/>
      <w:r w:rsidRPr="003F589F">
        <w:rPr>
          <w:rFonts w:ascii="Calibri" w:hAnsi="Calibri" w:cs="Calibri"/>
          <w:sz w:val="22"/>
          <w:szCs w:val="22"/>
        </w:rPr>
        <w:t xml:space="preserve"> Eventi </w:t>
      </w:r>
      <w:proofErr w:type="gramStart"/>
      <w:r w:rsidRPr="003F589F">
        <w:rPr>
          <w:rFonts w:ascii="Calibri" w:hAnsi="Calibri" w:cs="Calibri"/>
          <w:sz w:val="22"/>
          <w:szCs w:val="22"/>
        </w:rPr>
        <w:t>e</w:t>
      </w:r>
      <w:proofErr w:type="gramEnd"/>
      <w:r w:rsidRPr="003F589F">
        <w:rPr>
          <w:rFonts w:ascii="Calibri" w:hAnsi="Calibri" w:cs="Calibri"/>
          <w:sz w:val="22"/>
          <w:szCs w:val="22"/>
        </w:rPr>
        <w:t xml:space="preserve"> Erasmus </w:t>
      </w:r>
    </w:p>
    <w:p w14:paraId="34604C02" w14:textId="77777777" w:rsidR="003F589F" w:rsidRDefault="003F589F" w:rsidP="003F589F">
      <w:pPr>
        <w:pStyle w:val="NormaleWeb"/>
        <w:rPr>
          <w:rFonts w:ascii="Calibri" w:hAnsi="Calibri" w:cs="Calibri"/>
          <w:sz w:val="22"/>
          <w:szCs w:val="22"/>
        </w:rPr>
      </w:pPr>
      <w:r w:rsidRPr="003F589F">
        <w:rPr>
          <w:rFonts w:ascii="Calibri" w:hAnsi="Calibri" w:cs="Calibri"/>
          <w:b/>
          <w:bCs/>
          <w:sz w:val="22"/>
          <w:szCs w:val="22"/>
        </w:rPr>
        <w:t>TEATRO</w:t>
      </w:r>
      <w:r w:rsidR="00362728" w:rsidRPr="003F589F">
        <w:rPr>
          <w:rFonts w:ascii="Calibri" w:hAnsi="Calibri" w:cs="Calibri"/>
          <w:sz w:val="22"/>
          <w:szCs w:val="22"/>
        </w:rPr>
        <w:br/>
      </w:r>
    </w:p>
    <w:p w14:paraId="2B9EB1D0" w14:textId="4B812474" w:rsidR="001540FF" w:rsidRPr="003F589F" w:rsidRDefault="00362728" w:rsidP="003F589F">
      <w:pPr>
        <w:pStyle w:val="NormaleWeb"/>
        <w:rPr>
          <w:sz w:val="22"/>
          <w:szCs w:val="22"/>
        </w:rPr>
      </w:pPr>
      <w:r w:rsidRPr="003F589F">
        <w:rPr>
          <w:rFonts w:ascii="Calibri" w:hAnsi="Calibri" w:cs="Calibri"/>
          <w:sz w:val="22"/>
          <w:szCs w:val="22"/>
        </w:rPr>
        <w:t>2018 “</w:t>
      </w:r>
      <w:r w:rsidRPr="003F589F">
        <w:rPr>
          <w:rFonts w:ascii="Calibri" w:hAnsi="Calibri" w:cs="Calibri"/>
          <w:b/>
          <w:bCs/>
          <w:sz w:val="22"/>
          <w:szCs w:val="22"/>
        </w:rPr>
        <w:t>Storia di una ladra di libri</w:t>
      </w:r>
      <w:r w:rsidRPr="003F589F">
        <w:rPr>
          <w:rFonts w:ascii="Calibri" w:hAnsi="Calibri" w:cs="Calibri"/>
          <w:sz w:val="22"/>
          <w:szCs w:val="22"/>
        </w:rPr>
        <w:t xml:space="preserve">” tour nazionale ruolo di protagonista, regia Francesco Campanile, </w:t>
      </w:r>
      <w:proofErr w:type="spellStart"/>
      <w:r w:rsidRPr="003F589F">
        <w:rPr>
          <w:rFonts w:ascii="Calibri" w:hAnsi="Calibri" w:cs="Calibri"/>
          <w:sz w:val="22"/>
          <w:szCs w:val="22"/>
        </w:rPr>
        <w:t>prod</w:t>
      </w:r>
      <w:proofErr w:type="spellEnd"/>
      <w:r w:rsidRPr="003F589F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3F589F">
        <w:rPr>
          <w:rFonts w:ascii="Calibri" w:hAnsi="Calibri" w:cs="Calibri"/>
          <w:sz w:val="22"/>
          <w:szCs w:val="22"/>
        </w:rPr>
        <w:t>Palkoscenico</w:t>
      </w:r>
      <w:proofErr w:type="spellEnd"/>
      <w:r w:rsidRPr="003F589F">
        <w:rPr>
          <w:rFonts w:ascii="Calibri" w:hAnsi="Calibri" w:cs="Calibri"/>
          <w:sz w:val="22"/>
          <w:szCs w:val="22"/>
        </w:rPr>
        <w:t xml:space="preserve"> Eventi. </w:t>
      </w:r>
      <w:r w:rsidRPr="003F589F">
        <w:rPr>
          <w:rFonts w:ascii="Calibri" w:hAnsi="Calibri" w:cs="Calibri"/>
          <w:b/>
          <w:bCs/>
          <w:sz w:val="22"/>
          <w:szCs w:val="22"/>
        </w:rPr>
        <w:t>Televisione</w:t>
      </w:r>
      <w:r w:rsidRPr="003F589F">
        <w:rPr>
          <w:rFonts w:ascii="Calibri" w:hAnsi="Calibri" w:cs="Calibri"/>
          <w:b/>
          <w:bCs/>
          <w:sz w:val="22"/>
          <w:szCs w:val="22"/>
        </w:rPr>
        <w:br/>
      </w:r>
      <w:r w:rsidRPr="003F589F">
        <w:rPr>
          <w:rFonts w:ascii="Calibri" w:hAnsi="Calibri" w:cs="Calibri"/>
          <w:sz w:val="22"/>
          <w:szCs w:val="22"/>
        </w:rPr>
        <w:t xml:space="preserve">2011 </w:t>
      </w:r>
      <w:r w:rsidRPr="003F589F">
        <w:rPr>
          <w:rFonts w:ascii="Calibri" w:hAnsi="Calibri" w:cs="Calibri"/>
          <w:b/>
          <w:bCs/>
          <w:sz w:val="22"/>
          <w:szCs w:val="22"/>
        </w:rPr>
        <w:t xml:space="preserve">“Flash Mob Napoli Teatro Festival 2011” </w:t>
      </w:r>
      <w:r w:rsidRPr="003F589F">
        <w:rPr>
          <w:rFonts w:ascii="Calibri" w:hAnsi="Calibri" w:cs="Calibri"/>
          <w:sz w:val="22"/>
          <w:szCs w:val="22"/>
        </w:rPr>
        <w:t>ruolo di protagonista, regia Anna Redi.</w:t>
      </w:r>
      <w:r w:rsidRPr="003F589F">
        <w:rPr>
          <w:rFonts w:ascii="Calibri" w:hAnsi="Calibri" w:cs="Calibri"/>
          <w:sz w:val="22"/>
          <w:szCs w:val="22"/>
        </w:rPr>
        <w:br/>
        <w:t xml:space="preserve">2012 </w:t>
      </w:r>
      <w:r w:rsidRPr="003F589F">
        <w:rPr>
          <w:rFonts w:ascii="Calibri" w:hAnsi="Calibri" w:cs="Calibri"/>
          <w:b/>
          <w:bCs/>
          <w:sz w:val="22"/>
          <w:szCs w:val="22"/>
        </w:rPr>
        <w:t xml:space="preserve">"Un posto al sole" </w:t>
      </w:r>
      <w:r w:rsidRPr="003F589F">
        <w:rPr>
          <w:rFonts w:ascii="Calibri" w:hAnsi="Calibri" w:cs="Calibri"/>
          <w:sz w:val="22"/>
          <w:szCs w:val="22"/>
        </w:rPr>
        <w:t xml:space="preserve">registi vari, </w:t>
      </w:r>
      <w:proofErr w:type="spellStart"/>
      <w:r w:rsidRPr="003F589F">
        <w:rPr>
          <w:rFonts w:ascii="Calibri" w:hAnsi="Calibri" w:cs="Calibri"/>
          <w:sz w:val="22"/>
          <w:szCs w:val="22"/>
        </w:rPr>
        <w:t>prod</w:t>
      </w:r>
      <w:proofErr w:type="spellEnd"/>
      <w:r w:rsidRPr="003F589F">
        <w:rPr>
          <w:rFonts w:ascii="Calibri" w:hAnsi="Calibri" w:cs="Calibri"/>
          <w:sz w:val="22"/>
          <w:szCs w:val="22"/>
        </w:rPr>
        <w:t>. RAI</w:t>
      </w:r>
      <w:r w:rsidRPr="003F589F">
        <w:rPr>
          <w:rFonts w:ascii="Calibri" w:hAnsi="Calibri" w:cs="Calibri"/>
          <w:sz w:val="22"/>
          <w:szCs w:val="22"/>
        </w:rPr>
        <w:br/>
        <w:t>2017 “</w:t>
      </w:r>
      <w:proofErr w:type="spellStart"/>
      <w:r w:rsidRPr="003F589F">
        <w:rPr>
          <w:rFonts w:ascii="Calibri" w:hAnsi="Calibri" w:cs="Calibri"/>
          <w:b/>
          <w:bCs/>
          <w:sz w:val="22"/>
          <w:szCs w:val="22"/>
        </w:rPr>
        <w:t>Italia’s</w:t>
      </w:r>
      <w:proofErr w:type="spellEnd"/>
      <w:r w:rsidRPr="003F589F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3F589F">
        <w:rPr>
          <w:rFonts w:ascii="Calibri" w:hAnsi="Calibri" w:cs="Calibri"/>
          <w:b/>
          <w:bCs/>
          <w:sz w:val="22"/>
          <w:szCs w:val="22"/>
        </w:rPr>
        <w:t>got</w:t>
      </w:r>
      <w:proofErr w:type="spellEnd"/>
      <w:r w:rsidRPr="003F589F">
        <w:rPr>
          <w:rFonts w:ascii="Calibri" w:hAnsi="Calibri" w:cs="Calibri"/>
          <w:b/>
          <w:bCs/>
          <w:sz w:val="22"/>
          <w:szCs w:val="22"/>
        </w:rPr>
        <w:t xml:space="preserve"> talent” </w:t>
      </w:r>
      <w:r w:rsidRPr="003F589F">
        <w:rPr>
          <w:rFonts w:ascii="Calibri" w:hAnsi="Calibri" w:cs="Calibri"/>
          <w:sz w:val="22"/>
          <w:szCs w:val="22"/>
        </w:rPr>
        <w:t>performance di musical, con risultato di quattro “si” da parte dei giudici. TV8</w:t>
      </w:r>
      <w:r w:rsidRPr="003F589F">
        <w:rPr>
          <w:rFonts w:ascii="Calibri" w:hAnsi="Calibri" w:cs="Calibri"/>
          <w:sz w:val="22"/>
          <w:szCs w:val="22"/>
        </w:rPr>
        <w:br/>
        <w:t xml:space="preserve">2018 </w:t>
      </w:r>
      <w:r w:rsidRPr="003F589F">
        <w:rPr>
          <w:rFonts w:ascii="Calibri" w:hAnsi="Calibri" w:cs="Calibri"/>
          <w:b/>
          <w:bCs/>
          <w:sz w:val="22"/>
          <w:szCs w:val="22"/>
        </w:rPr>
        <w:t>“</w:t>
      </w:r>
      <w:proofErr w:type="spellStart"/>
      <w:r w:rsidRPr="003F589F">
        <w:rPr>
          <w:rFonts w:ascii="Calibri" w:hAnsi="Calibri" w:cs="Calibri"/>
          <w:b/>
          <w:bCs/>
          <w:sz w:val="22"/>
          <w:szCs w:val="22"/>
        </w:rPr>
        <w:t>Giu</w:t>
      </w:r>
      <w:proofErr w:type="spellEnd"/>
      <w:r w:rsidRPr="003F589F">
        <w:rPr>
          <w:rFonts w:ascii="Calibri" w:hAnsi="Calibri" w:cs="Calibri"/>
          <w:b/>
          <w:bCs/>
          <w:sz w:val="22"/>
          <w:szCs w:val="22"/>
        </w:rPr>
        <w:t xml:space="preserve">̀ la maschera” – GENERAZIONI CONNESSE (MIUR) </w:t>
      </w:r>
      <w:r w:rsidRPr="003F589F">
        <w:rPr>
          <w:rFonts w:ascii="Calibri" w:hAnsi="Calibri" w:cs="Calibri"/>
          <w:sz w:val="22"/>
          <w:szCs w:val="22"/>
        </w:rPr>
        <w:t>– Cortometraggio – ruolo protagonista. Varie reti nazionali e web. </w:t>
      </w:r>
    </w:p>
    <w:p w14:paraId="681CE338" w14:textId="77777777" w:rsidR="003F589F" w:rsidRPr="003F589F" w:rsidRDefault="003F589F" w:rsidP="003F589F">
      <w:pPr>
        <w:pStyle w:val="NormaleWeb"/>
        <w:rPr>
          <w:sz w:val="22"/>
          <w:szCs w:val="22"/>
        </w:rPr>
      </w:pPr>
      <w:r w:rsidRPr="003F589F">
        <w:rPr>
          <w:rFonts w:ascii="Calibri" w:hAnsi="Calibri" w:cs="Calibri"/>
          <w:b/>
          <w:bCs/>
          <w:sz w:val="22"/>
          <w:szCs w:val="22"/>
        </w:rPr>
        <w:t xml:space="preserve">Lingue: </w:t>
      </w:r>
      <w:r w:rsidRPr="003F589F">
        <w:rPr>
          <w:rFonts w:ascii="Calibri" w:hAnsi="Calibri" w:cs="Calibri"/>
          <w:sz w:val="22"/>
          <w:szCs w:val="22"/>
        </w:rPr>
        <w:t>Italiano/ inglese/francese/spagnolo</w:t>
      </w:r>
    </w:p>
    <w:p w14:paraId="3745D374" w14:textId="77777777" w:rsidR="003F589F" w:rsidRPr="003F589F" w:rsidRDefault="003F589F" w:rsidP="003F589F">
      <w:pPr>
        <w:pStyle w:val="NormaleWeb"/>
        <w:spacing w:after="240" w:afterAutospacing="0"/>
        <w:rPr>
          <w:sz w:val="22"/>
          <w:szCs w:val="22"/>
        </w:rPr>
      </w:pPr>
      <w:r w:rsidRPr="003F589F">
        <w:rPr>
          <w:rFonts w:ascii="Calibri" w:hAnsi="Calibri" w:cs="Calibri"/>
          <w:b/>
          <w:bCs/>
          <w:sz w:val="22"/>
          <w:szCs w:val="22"/>
        </w:rPr>
        <w:t xml:space="preserve">Dizione: </w:t>
      </w:r>
      <w:r w:rsidRPr="003F589F">
        <w:rPr>
          <w:rFonts w:ascii="Calibri" w:hAnsi="Calibri" w:cs="Calibri"/>
          <w:sz w:val="22"/>
          <w:szCs w:val="22"/>
        </w:rPr>
        <w:t>Ottima</w:t>
      </w:r>
      <w:r w:rsidRPr="003F589F">
        <w:rPr>
          <w:rFonts w:ascii="Calibri" w:hAnsi="Calibri" w:cs="Calibri"/>
          <w:sz w:val="22"/>
          <w:szCs w:val="22"/>
        </w:rPr>
        <w:br/>
      </w:r>
      <w:r w:rsidRPr="003F589F">
        <w:rPr>
          <w:rFonts w:ascii="Calibri" w:hAnsi="Calibri" w:cs="Calibri"/>
          <w:b/>
          <w:bCs/>
          <w:sz w:val="22"/>
          <w:szCs w:val="22"/>
        </w:rPr>
        <w:t xml:space="preserve">Dialetti: </w:t>
      </w:r>
      <w:r w:rsidRPr="003F589F">
        <w:rPr>
          <w:rFonts w:ascii="Calibri" w:hAnsi="Calibri" w:cs="Calibri"/>
          <w:sz w:val="22"/>
          <w:szCs w:val="22"/>
        </w:rPr>
        <w:t>Napoletano/calabrese/siciliano/romano</w:t>
      </w:r>
      <w:r w:rsidRPr="003F589F">
        <w:rPr>
          <w:rFonts w:ascii="Calibri" w:hAnsi="Calibri" w:cs="Calibri"/>
          <w:sz w:val="22"/>
          <w:szCs w:val="22"/>
        </w:rPr>
        <w:br/>
      </w:r>
      <w:r w:rsidRPr="003F589F">
        <w:rPr>
          <w:rFonts w:ascii="Calibri" w:hAnsi="Calibri" w:cs="Calibri"/>
          <w:b/>
          <w:bCs/>
          <w:sz w:val="22"/>
          <w:szCs w:val="22"/>
        </w:rPr>
        <w:t xml:space="preserve">Sport: </w:t>
      </w:r>
      <w:r w:rsidRPr="003F589F">
        <w:rPr>
          <w:rFonts w:ascii="Calibri" w:hAnsi="Calibri" w:cs="Calibri"/>
          <w:sz w:val="22"/>
          <w:szCs w:val="22"/>
        </w:rPr>
        <w:t>Pattinaggio/nuoto</w:t>
      </w:r>
      <w:r w:rsidRPr="003F589F">
        <w:rPr>
          <w:rFonts w:ascii="Calibri" w:hAnsi="Calibri" w:cs="Calibri"/>
          <w:sz w:val="22"/>
          <w:szCs w:val="22"/>
        </w:rPr>
        <w:br/>
      </w:r>
      <w:r w:rsidRPr="003F589F">
        <w:rPr>
          <w:rFonts w:ascii="Calibri" w:hAnsi="Calibri" w:cs="Calibri"/>
          <w:b/>
          <w:bCs/>
          <w:sz w:val="22"/>
          <w:szCs w:val="22"/>
        </w:rPr>
        <w:t xml:space="preserve">Skill: </w:t>
      </w:r>
      <w:r w:rsidRPr="003F589F">
        <w:rPr>
          <w:rFonts w:ascii="Calibri" w:hAnsi="Calibri" w:cs="Calibri"/>
          <w:sz w:val="22"/>
          <w:szCs w:val="22"/>
        </w:rPr>
        <w:t>Danza classica/moderna/</w:t>
      </w:r>
      <w:proofErr w:type="spellStart"/>
      <w:r w:rsidRPr="003F589F">
        <w:rPr>
          <w:rFonts w:ascii="Calibri" w:hAnsi="Calibri" w:cs="Calibri"/>
          <w:sz w:val="22"/>
          <w:szCs w:val="22"/>
        </w:rPr>
        <w:t>tip</w:t>
      </w:r>
      <w:proofErr w:type="spellEnd"/>
      <w:r w:rsidRPr="003F589F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F589F">
        <w:rPr>
          <w:rFonts w:ascii="Calibri" w:hAnsi="Calibri" w:cs="Calibri"/>
          <w:sz w:val="22"/>
          <w:szCs w:val="22"/>
        </w:rPr>
        <w:t>tap</w:t>
      </w:r>
      <w:proofErr w:type="spellEnd"/>
      <w:r w:rsidRPr="003F589F">
        <w:rPr>
          <w:rFonts w:ascii="Calibri" w:hAnsi="Calibri" w:cs="Calibri"/>
          <w:sz w:val="22"/>
          <w:szCs w:val="22"/>
        </w:rPr>
        <w:t>/ hip hop /Canto</w:t>
      </w:r>
      <w:bookmarkStart w:id="0" w:name="_GoBack"/>
      <w:bookmarkEnd w:id="0"/>
    </w:p>
    <w:sectPr w:rsidR="003F589F" w:rsidRPr="003F589F" w:rsidSect="00D755EA">
      <w:headerReference w:type="default" r:id="rId7"/>
      <w:footerReference w:type="default" r:id="rId8"/>
      <w:pgSz w:w="11906" w:h="16838"/>
      <w:pgMar w:top="2694" w:right="1274" w:bottom="1134" w:left="1134" w:header="0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AE359A" w14:textId="77777777" w:rsidR="001D62A8" w:rsidRDefault="001D62A8" w:rsidP="001908C9">
      <w:r>
        <w:separator/>
      </w:r>
    </w:p>
  </w:endnote>
  <w:endnote w:type="continuationSeparator" w:id="0">
    <w:p w14:paraId="01BEED29" w14:textId="77777777" w:rsidR="001D62A8" w:rsidRDefault="001D62A8" w:rsidP="00190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C9D1F" w14:textId="77777777" w:rsidR="00D755EA" w:rsidRDefault="00D755EA" w:rsidP="00D755EA">
    <w:pPr>
      <w:pStyle w:val="Pidipagina"/>
      <w:rPr>
        <w:noProof/>
        <w:sz w:val="16"/>
        <w:szCs w:val="16"/>
        <w:lang w:eastAsia="it-IT"/>
      </w:rPr>
    </w:pPr>
  </w:p>
  <w:p w14:paraId="6AE4AB2A" w14:textId="77777777" w:rsidR="0083423A" w:rsidRPr="00A30760" w:rsidRDefault="00D755EA" w:rsidP="00D755EA">
    <w:pPr>
      <w:pStyle w:val="Pidipagina"/>
      <w:rPr>
        <w:noProof/>
        <w:sz w:val="16"/>
        <w:szCs w:val="16"/>
        <w:lang w:eastAsia="it-IT"/>
      </w:rPr>
    </w:pPr>
    <w:r>
      <w:rPr>
        <w:noProof/>
        <w:sz w:val="16"/>
        <w:szCs w:val="16"/>
        <w:lang w:eastAsia="it-IT"/>
      </w:rPr>
      <w:t xml:space="preserve">------------------------------------------------------------------------------------------------------------------------------------------------------------------------------------------------Cucchini S.r.l. – Lungotevere dei Mellini, 10 – 00193 Roma – P.Iva 11396801000 – REA 1299614 – Tel. 06.32699123 – </w:t>
    </w:r>
    <w:hyperlink r:id="rId1" w:history="1">
      <w:r w:rsidRPr="00A42FA1">
        <w:rPr>
          <w:rStyle w:val="Collegamentoipertestuale"/>
          <w:noProof/>
          <w:sz w:val="16"/>
          <w:szCs w:val="16"/>
          <w:lang w:eastAsia="it-IT"/>
        </w:rPr>
        <w:t>segreteria@cucchini.com</w:t>
      </w:r>
    </w:hyperlink>
    <w:r>
      <w:rPr>
        <w:noProof/>
        <w:sz w:val="16"/>
        <w:szCs w:val="16"/>
        <w:lang w:eastAsia="it-IT"/>
      </w:rPr>
      <w:t xml:space="preserve">  Società a socio unico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DA920" w14:textId="77777777" w:rsidR="001D62A8" w:rsidRDefault="001D62A8" w:rsidP="001908C9">
      <w:r>
        <w:separator/>
      </w:r>
    </w:p>
  </w:footnote>
  <w:footnote w:type="continuationSeparator" w:id="0">
    <w:p w14:paraId="17253D69" w14:textId="77777777" w:rsidR="001D62A8" w:rsidRDefault="001D62A8" w:rsidP="001908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42FA7" w14:textId="77777777" w:rsidR="0083423A" w:rsidRDefault="0083423A" w:rsidP="00A30760">
    <w:pPr>
      <w:pStyle w:val="Intestazione"/>
      <w:tabs>
        <w:tab w:val="clear" w:pos="9638"/>
        <w:tab w:val="right" w:pos="10773"/>
      </w:tabs>
      <w:jc w:val="center"/>
    </w:pPr>
  </w:p>
  <w:p w14:paraId="4C550484" w14:textId="77777777" w:rsidR="0083423A" w:rsidRDefault="0083423A" w:rsidP="008F5AC7">
    <w:pPr>
      <w:pStyle w:val="Intestazione"/>
      <w:ind w:left="708"/>
    </w:pPr>
    <w:r>
      <w:t xml:space="preserve">                                                       </w:t>
    </w:r>
    <w:r w:rsidR="00795BB6">
      <w:rPr>
        <w:noProof/>
        <w:lang w:eastAsia="it-IT"/>
      </w:rPr>
      <w:drawing>
        <wp:inline distT="0" distB="0" distL="0" distR="0" wp14:anchorId="52321CC3" wp14:editId="678654B5">
          <wp:extent cx="1516380" cy="1569720"/>
          <wp:effectExtent l="0" t="0" r="7620" b="0"/>
          <wp:docPr id="1" name="Immagine 1" descr="Macintosh HD:Users:imac:Desktop:loghetto car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Macintosh HD:Users:imac:Desktop:loghetto car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380" cy="1569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C643B"/>
    <w:multiLevelType w:val="hybridMultilevel"/>
    <w:tmpl w:val="7802887A"/>
    <w:lvl w:ilvl="0" w:tplc="864E08B6">
      <w:start w:val="1"/>
      <w:numFmt w:val="decimal"/>
      <w:lvlText w:val="%1-"/>
      <w:lvlJc w:val="left"/>
      <w:pPr>
        <w:ind w:left="17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0" w:hanging="360"/>
      </w:pPr>
    </w:lvl>
    <w:lvl w:ilvl="2" w:tplc="0410001B" w:tentative="1">
      <w:start w:val="1"/>
      <w:numFmt w:val="lowerRoman"/>
      <w:lvlText w:val="%3."/>
      <w:lvlJc w:val="right"/>
      <w:pPr>
        <w:ind w:left="3210" w:hanging="180"/>
      </w:pPr>
    </w:lvl>
    <w:lvl w:ilvl="3" w:tplc="0410000F" w:tentative="1">
      <w:start w:val="1"/>
      <w:numFmt w:val="decimal"/>
      <w:lvlText w:val="%4."/>
      <w:lvlJc w:val="left"/>
      <w:pPr>
        <w:ind w:left="3930" w:hanging="360"/>
      </w:pPr>
    </w:lvl>
    <w:lvl w:ilvl="4" w:tplc="04100019" w:tentative="1">
      <w:start w:val="1"/>
      <w:numFmt w:val="lowerLetter"/>
      <w:lvlText w:val="%5."/>
      <w:lvlJc w:val="left"/>
      <w:pPr>
        <w:ind w:left="4650" w:hanging="360"/>
      </w:pPr>
    </w:lvl>
    <w:lvl w:ilvl="5" w:tplc="0410001B" w:tentative="1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068E1E32"/>
    <w:multiLevelType w:val="hybridMultilevel"/>
    <w:tmpl w:val="A9FA4E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275BC"/>
    <w:multiLevelType w:val="hybridMultilevel"/>
    <w:tmpl w:val="BFE8BAC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6628F"/>
    <w:multiLevelType w:val="hybridMultilevel"/>
    <w:tmpl w:val="CA8E5D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C791C"/>
    <w:multiLevelType w:val="hybridMultilevel"/>
    <w:tmpl w:val="BD0AAC64"/>
    <w:lvl w:ilvl="0" w:tplc="3962EED4">
      <w:start w:val="200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33F3B"/>
    <w:multiLevelType w:val="multilevel"/>
    <w:tmpl w:val="D8A862E0"/>
    <w:lvl w:ilvl="0">
      <w:start w:val="2000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02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26A7771"/>
    <w:multiLevelType w:val="hybridMultilevel"/>
    <w:tmpl w:val="E522FB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455559"/>
    <w:multiLevelType w:val="hybridMultilevel"/>
    <w:tmpl w:val="CD78FF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1965C8"/>
    <w:multiLevelType w:val="hybridMultilevel"/>
    <w:tmpl w:val="E89C35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5D17B5"/>
    <w:multiLevelType w:val="hybridMultilevel"/>
    <w:tmpl w:val="3FB8E6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DB1560"/>
    <w:multiLevelType w:val="hybridMultilevel"/>
    <w:tmpl w:val="B42688A8"/>
    <w:lvl w:ilvl="0" w:tplc="C8502688">
      <w:start w:val="2006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FA0077"/>
    <w:multiLevelType w:val="hybridMultilevel"/>
    <w:tmpl w:val="1DB27C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443EA2"/>
    <w:multiLevelType w:val="multilevel"/>
    <w:tmpl w:val="3A24D852"/>
    <w:lvl w:ilvl="0">
      <w:start w:val="2015"/>
      <w:numFmt w:val="decimal"/>
      <w:lvlText w:val="%1"/>
      <w:lvlJc w:val="left"/>
      <w:pPr>
        <w:ind w:left="915" w:hanging="915"/>
      </w:pPr>
      <w:rPr>
        <w:rFonts w:hint="default"/>
      </w:rPr>
    </w:lvl>
    <w:lvl w:ilvl="1">
      <w:start w:val="2016"/>
      <w:numFmt w:val="decimal"/>
      <w:lvlText w:val="%1-%2"/>
      <w:lvlJc w:val="left"/>
      <w:pPr>
        <w:ind w:left="915" w:hanging="91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15" w:hanging="91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15" w:hanging="91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3A366F0"/>
    <w:multiLevelType w:val="hybridMultilevel"/>
    <w:tmpl w:val="529C929C"/>
    <w:lvl w:ilvl="0" w:tplc="72D024F0">
      <w:start w:val="200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EA7B3A"/>
    <w:multiLevelType w:val="hybridMultilevel"/>
    <w:tmpl w:val="EEB07C96"/>
    <w:lvl w:ilvl="0" w:tplc="7F240D42">
      <w:start w:val="2004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2C663C"/>
    <w:multiLevelType w:val="hybridMultilevel"/>
    <w:tmpl w:val="8B70C2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DE7FEA"/>
    <w:multiLevelType w:val="hybridMultilevel"/>
    <w:tmpl w:val="29A4F6F0"/>
    <w:lvl w:ilvl="0" w:tplc="2FB2E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9A4F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A005E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20A66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84DD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6498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E0AE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A235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48664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835B0E"/>
    <w:multiLevelType w:val="hybridMultilevel"/>
    <w:tmpl w:val="BE44BCCC"/>
    <w:lvl w:ilvl="0" w:tplc="56C67494">
      <w:start w:val="2013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C86DBA"/>
    <w:multiLevelType w:val="hybridMultilevel"/>
    <w:tmpl w:val="25E8AB36"/>
    <w:lvl w:ilvl="0" w:tplc="A9E07796">
      <w:start w:val="200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6"/>
  </w:num>
  <w:num w:numId="4">
    <w:abstractNumId w:val="2"/>
  </w:num>
  <w:num w:numId="5">
    <w:abstractNumId w:val="9"/>
  </w:num>
  <w:num w:numId="6">
    <w:abstractNumId w:val="0"/>
  </w:num>
  <w:num w:numId="7">
    <w:abstractNumId w:val="7"/>
  </w:num>
  <w:num w:numId="8">
    <w:abstractNumId w:val="8"/>
  </w:num>
  <w:num w:numId="9">
    <w:abstractNumId w:val="1"/>
  </w:num>
  <w:num w:numId="10">
    <w:abstractNumId w:val="11"/>
  </w:num>
  <w:num w:numId="11">
    <w:abstractNumId w:val="15"/>
  </w:num>
  <w:num w:numId="12">
    <w:abstractNumId w:val="5"/>
  </w:num>
  <w:num w:numId="13">
    <w:abstractNumId w:val="14"/>
  </w:num>
  <w:num w:numId="14">
    <w:abstractNumId w:val="12"/>
  </w:num>
  <w:num w:numId="15">
    <w:abstractNumId w:val="10"/>
  </w:num>
  <w:num w:numId="16">
    <w:abstractNumId w:val="4"/>
  </w:num>
  <w:num w:numId="17">
    <w:abstractNumId w:val="18"/>
  </w:num>
  <w:num w:numId="18">
    <w:abstractNumId w:val="1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5AC7"/>
    <w:rsid w:val="000018DF"/>
    <w:rsid w:val="00005EBB"/>
    <w:rsid w:val="0000793D"/>
    <w:rsid w:val="000347B2"/>
    <w:rsid w:val="00046F51"/>
    <w:rsid w:val="0006077F"/>
    <w:rsid w:val="0008136E"/>
    <w:rsid w:val="00090B81"/>
    <w:rsid w:val="000C447A"/>
    <w:rsid w:val="000F1B7C"/>
    <w:rsid w:val="00117A58"/>
    <w:rsid w:val="00127B03"/>
    <w:rsid w:val="00130404"/>
    <w:rsid w:val="00131216"/>
    <w:rsid w:val="00131CF3"/>
    <w:rsid w:val="00133D12"/>
    <w:rsid w:val="00142660"/>
    <w:rsid w:val="00145B03"/>
    <w:rsid w:val="00150729"/>
    <w:rsid w:val="00153EE9"/>
    <w:rsid w:val="001540FF"/>
    <w:rsid w:val="00160458"/>
    <w:rsid w:val="00170137"/>
    <w:rsid w:val="00173D50"/>
    <w:rsid w:val="001740D7"/>
    <w:rsid w:val="00180740"/>
    <w:rsid w:val="00180C08"/>
    <w:rsid w:val="001908C9"/>
    <w:rsid w:val="00194FC7"/>
    <w:rsid w:val="001B203A"/>
    <w:rsid w:val="001B56B3"/>
    <w:rsid w:val="001C035B"/>
    <w:rsid w:val="001C0716"/>
    <w:rsid w:val="001C1E00"/>
    <w:rsid w:val="001C45DD"/>
    <w:rsid w:val="001D4C5F"/>
    <w:rsid w:val="001D4FDC"/>
    <w:rsid w:val="001D62A8"/>
    <w:rsid w:val="001D732B"/>
    <w:rsid w:val="001F7F4A"/>
    <w:rsid w:val="002031E4"/>
    <w:rsid w:val="00203EB5"/>
    <w:rsid w:val="002041ED"/>
    <w:rsid w:val="00206A96"/>
    <w:rsid w:val="0024211C"/>
    <w:rsid w:val="00243D7F"/>
    <w:rsid w:val="00244088"/>
    <w:rsid w:val="00247A44"/>
    <w:rsid w:val="002519B3"/>
    <w:rsid w:val="00261ADB"/>
    <w:rsid w:val="0026465A"/>
    <w:rsid w:val="002667B6"/>
    <w:rsid w:val="00284EDE"/>
    <w:rsid w:val="002B0127"/>
    <w:rsid w:val="002B271A"/>
    <w:rsid w:val="002B595F"/>
    <w:rsid w:val="002C661B"/>
    <w:rsid w:val="002D0813"/>
    <w:rsid w:val="002D7B1A"/>
    <w:rsid w:val="002E04D4"/>
    <w:rsid w:val="002E4206"/>
    <w:rsid w:val="002E7685"/>
    <w:rsid w:val="002F1728"/>
    <w:rsid w:val="002F191F"/>
    <w:rsid w:val="002F470A"/>
    <w:rsid w:val="002F49DC"/>
    <w:rsid w:val="002F6309"/>
    <w:rsid w:val="00301E2B"/>
    <w:rsid w:val="003057F4"/>
    <w:rsid w:val="003066BA"/>
    <w:rsid w:val="0031673D"/>
    <w:rsid w:val="00324179"/>
    <w:rsid w:val="00326BCB"/>
    <w:rsid w:val="003319E0"/>
    <w:rsid w:val="00333750"/>
    <w:rsid w:val="00337E8B"/>
    <w:rsid w:val="00351C7D"/>
    <w:rsid w:val="00353E53"/>
    <w:rsid w:val="00362728"/>
    <w:rsid w:val="0036384B"/>
    <w:rsid w:val="003716D7"/>
    <w:rsid w:val="00371CEB"/>
    <w:rsid w:val="0037409C"/>
    <w:rsid w:val="00380592"/>
    <w:rsid w:val="0038296E"/>
    <w:rsid w:val="00384C95"/>
    <w:rsid w:val="00393966"/>
    <w:rsid w:val="003974BC"/>
    <w:rsid w:val="003C08BA"/>
    <w:rsid w:val="003C3FA2"/>
    <w:rsid w:val="003D02DF"/>
    <w:rsid w:val="003D2606"/>
    <w:rsid w:val="003D3F14"/>
    <w:rsid w:val="003D5464"/>
    <w:rsid w:val="003E7B5E"/>
    <w:rsid w:val="003F2244"/>
    <w:rsid w:val="003F2FD6"/>
    <w:rsid w:val="003F589F"/>
    <w:rsid w:val="00425B29"/>
    <w:rsid w:val="0043340A"/>
    <w:rsid w:val="00440FC4"/>
    <w:rsid w:val="00453094"/>
    <w:rsid w:val="004650BD"/>
    <w:rsid w:val="00465D7A"/>
    <w:rsid w:val="00467C01"/>
    <w:rsid w:val="00471A77"/>
    <w:rsid w:val="00471FD9"/>
    <w:rsid w:val="0047245E"/>
    <w:rsid w:val="00476822"/>
    <w:rsid w:val="00477851"/>
    <w:rsid w:val="00480816"/>
    <w:rsid w:val="00484405"/>
    <w:rsid w:val="00486B42"/>
    <w:rsid w:val="00495C9E"/>
    <w:rsid w:val="004A23C1"/>
    <w:rsid w:val="004A3567"/>
    <w:rsid w:val="004B2DAD"/>
    <w:rsid w:val="004B637D"/>
    <w:rsid w:val="004C4B34"/>
    <w:rsid w:val="004D2322"/>
    <w:rsid w:val="004D4356"/>
    <w:rsid w:val="004D7075"/>
    <w:rsid w:val="004E63FE"/>
    <w:rsid w:val="004F0276"/>
    <w:rsid w:val="00501288"/>
    <w:rsid w:val="0052519A"/>
    <w:rsid w:val="0053079D"/>
    <w:rsid w:val="00530C6D"/>
    <w:rsid w:val="005326B8"/>
    <w:rsid w:val="00543F5F"/>
    <w:rsid w:val="00546706"/>
    <w:rsid w:val="00546B91"/>
    <w:rsid w:val="005534D8"/>
    <w:rsid w:val="0055568D"/>
    <w:rsid w:val="005630D1"/>
    <w:rsid w:val="00564935"/>
    <w:rsid w:val="00570933"/>
    <w:rsid w:val="00575A0B"/>
    <w:rsid w:val="00576506"/>
    <w:rsid w:val="00583FCF"/>
    <w:rsid w:val="00594A33"/>
    <w:rsid w:val="00594ACD"/>
    <w:rsid w:val="00597E50"/>
    <w:rsid w:val="005A0A7B"/>
    <w:rsid w:val="005A1B7F"/>
    <w:rsid w:val="005A6485"/>
    <w:rsid w:val="005B210E"/>
    <w:rsid w:val="005B58C7"/>
    <w:rsid w:val="005C2C3C"/>
    <w:rsid w:val="005D15F9"/>
    <w:rsid w:val="005D7272"/>
    <w:rsid w:val="005E618D"/>
    <w:rsid w:val="005E65D4"/>
    <w:rsid w:val="005F00EC"/>
    <w:rsid w:val="005F4F28"/>
    <w:rsid w:val="00604492"/>
    <w:rsid w:val="00610228"/>
    <w:rsid w:val="00613CD5"/>
    <w:rsid w:val="00614229"/>
    <w:rsid w:val="00614AC9"/>
    <w:rsid w:val="00614DA9"/>
    <w:rsid w:val="00637EC6"/>
    <w:rsid w:val="006512BD"/>
    <w:rsid w:val="0065207F"/>
    <w:rsid w:val="00661A09"/>
    <w:rsid w:val="0066620D"/>
    <w:rsid w:val="006663C2"/>
    <w:rsid w:val="006826EA"/>
    <w:rsid w:val="0068358F"/>
    <w:rsid w:val="00687966"/>
    <w:rsid w:val="006905B3"/>
    <w:rsid w:val="00690D9D"/>
    <w:rsid w:val="006B096F"/>
    <w:rsid w:val="006C27A0"/>
    <w:rsid w:val="006C2A7C"/>
    <w:rsid w:val="006C3C48"/>
    <w:rsid w:val="006D23A3"/>
    <w:rsid w:val="006E0B79"/>
    <w:rsid w:val="006E5925"/>
    <w:rsid w:val="006F24E3"/>
    <w:rsid w:val="006F4EFC"/>
    <w:rsid w:val="00702C3A"/>
    <w:rsid w:val="00735111"/>
    <w:rsid w:val="00741D9B"/>
    <w:rsid w:val="00755819"/>
    <w:rsid w:val="00763581"/>
    <w:rsid w:val="0076430A"/>
    <w:rsid w:val="0078084A"/>
    <w:rsid w:val="0078140F"/>
    <w:rsid w:val="00795BB6"/>
    <w:rsid w:val="00796C7B"/>
    <w:rsid w:val="00797D69"/>
    <w:rsid w:val="007A1F81"/>
    <w:rsid w:val="007B619F"/>
    <w:rsid w:val="007C1D0D"/>
    <w:rsid w:val="007C664A"/>
    <w:rsid w:val="007E1392"/>
    <w:rsid w:val="007F4A6F"/>
    <w:rsid w:val="008059F3"/>
    <w:rsid w:val="0083423A"/>
    <w:rsid w:val="00837C98"/>
    <w:rsid w:val="00843678"/>
    <w:rsid w:val="008552C4"/>
    <w:rsid w:val="00860D06"/>
    <w:rsid w:val="008637A2"/>
    <w:rsid w:val="0086737C"/>
    <w:rsid w:val="00870489"/>
    <w:rsid w:val="0088072D"/>
    <w:rsid w:val="00892F5D"/>
    <w:rsid w:val="008A169B"/>
    <w:rsid w:val="008A3C1A"/>
    <w:rsid w:val="008A4D8F"/>
    <w:rsid w:val="008A792B"/>
    <w:rsid w:val="008B5D02"/>
    <w:rsid w:val="008B615F"/>
    <w:rsid w:val="008C24FE"/>
    <w:rsid w:val="008D7453"/>
    <w:rsid w:val="008E4F24"/>
    <w:rsid w:val="008E5310"/>
    <w:rsid w:val="008F5AC7"/>
    <w:rsid w:val="008F7F1C"/>
    <w:rsid w:val="00900AA7"/>
    <w:rsid w:val="009043F1"/>
    <w:rsid w:val="00904551"/>
    <w:rsid w:val="00905BD0"/>
    <w:rsid w:val="0090653D"/>
    <w:rsid w:val="00907546"/>
    <w:rsid w:val="00914352"/>
    <w:rsid w:val="00914474"/>
    <w:rsid w:val="0091471B"/>
    <w:rsid w:val="009214BE"/>
    <w:rsid w:val="00930A47"/>
    <w:rsid w:val="009425E5"/>
    <w:rsid w:val="0094343D"/>
    <w:rsid w:val="00952B5D"/>
    <w:rsid w:val="00960B22"/>
    <w:rsid w:val="009615A7"/>
    <w:rsid w:val="009736E3"/>
    <w:rsid w:val="00975F54"/>
    <w:rsid w:val="0098129D"/>
    <w:rsid w:val="00993445"/>
    <w:rsid w:val="00994CF7"/>
    <w:rsid w:val="00997872"/>
    <w:rsid w:val="00997A6C"/>
    <w:rsid w:val="009A0AED"/>
    <w:rsid w:val="009B7E88"/>
    <w:rsid w:val="009C3891"/>
    <w:rsid w:val="009D1CA8"/>
    <w:rsid w:val="009E1A5D"/>
    <w:rsid w:val="009E487D"/>
    <w:rsid w:val="009E5783"/>
    <w:rsid w:val="009F73E5"/>
    <w:rsid w:val="00A02935"/>
    <w:rsid w:val="00A12709"/>
    <w:rsid w:val="00A146A7"/>
    <w:rsid w:val="00A146BA"/>
    <w:rsid w:val="00A30760"/>
    <w:rsid w:val="00A87951"/>
    <w:rsid w:val="00A96F8B"/>
    <w:rsid w:val="00AA60C3"/>
    <w:rsid w:val="00AA71A9"/>
    <w:rsid w:val="00AB0836"/>
    <w:rsid w:val="00AB3FC8"/>
    <w:rsid w:val="00AB7A8A"/>
    <w:rsid w:val="00AC7BD1"/>
    <w:rsid w:val="00AD61DD"/>
    <w:rsid w:val="00AE72DB"/>
    <w:rsid w:val="00AF2F34"/>
    <w:rsid w:val="00AF3B79"/>
    <w:rsid w:val="00AF61EE"/>
    <w:rsid w:val="00B26D15"/>
    <w:rsid w:val="00B30AA5"/>
    <w:rsid w:val="00B313F5"/>
    <w:rsid w:val="00B316F7"/>
    <w:rsid w:val="00B31A40"/>
    <w:rsid w:val="00B331E2"/>
    <w:rsid w:val="00B37378"/>
    <w:rsid w:val="00B44728"/>
    <w:rsid w:val="00B54946"/>
    <w:rsid w:val="00B55454"/>
    <w:rsid w:val="00B718A2"/>
    <w:rsid w:val="00B75FAF"/>
    <w:rsid w:val="00B76B51"/>
    <w:rsid w:val="00B82362"/>
    <w:rsid w:val="00B858A0"/>
    <w:rsid w:val="00B85E51"/>
    <w:rsid w:val="00B866A0"/>
    <w:rsid w:val="00B9677D"/>
    <w:rsid w:val="00BA174A"/>
    <w:rsid w:val="00BA4F5E"/>
    <w:rsid w:val="00BA6664"/>
    <w:rsid w:val="00BB6122"/>
    <w:rsid w:val="00BB7530"/>
    <w:rsid w:val="00BC3D91"/>
    <w:rsid w:val="00BC67E2"/>
    <w:rsid w:val="00BD429D"/>
    <w:rsid w:val="00BD55A5"/>
    <w:rsid w:val="00BF04A6"/>
    <w:rsid w:val="00BF40C0"/>
    <w:rsid w:val="00C05ACD"/>
    <w:rsid w:val="00C1017C"/>
    <w:rsid w:val="00C15367"/>
    <w:rsid w:val="00C2791D"/>
    <w:rsid w:val="00C40331"/>
    <w:rsid w:val="00C41E3E"/>
    <w:rsid w:val="00C42709"/>
    <w:rsid w:val="00C47EC9"/>
    <w:rsid w:val="00C5295D"/>
    <w:rsid w:val="00C67F47"/>
    <w:rsid w:val="00C72CC2"/>
    <w:rsid w:val="00C73B28"/>
    <w:rsid w:val="00C83188"/>
    <w:rsid w:val="00C836A3"/>
    <w:rsid w:val="00C931A5"/>
    <w:rsid w:val="00C97468"/>
    <w:rsid w:val="00CA22DD"/>
    <w:rsid w:val="00CA29DE"/>
    <w:rsid w:val="00CA2C47"/>
    <w:rsid w:val="00CB2994"/>
    <w:rsid w:val="00CC7E92"/>
    <w:rsid w:val="00CD0E67"/>
    <w:rsid w:val="00CD3DD2"/>
    <w:rsid w:val="00CD612E"/>
    <w:rsid w:val="00CD6DE2"/>
    <w:rsid w:val="00CE3C55"/>
    <w:rsid w:val="00CE5B21"/>
    <w:rsid w:val="00CE63ED"/>
    <w:rsid w:val="00CF2A15"/>
    <w:rsid w:val="00CF3739"/>
    <w:rsid w:val="00D03FF9"/>
    <w:rsid w:val="00D177BF"/>
    <w:rsid w:val="00D2734A"/>
    <w:rsid w:val="00D3676D"/>
    <w:rsid w:val="00D4230C"/>
    <w:rsid w:val="00D44930"/>
    <w:rsid w:val="00D52F28"/>
    <w:rsid w:val="00D56901"/>
    <w:rsid w:val="00D63088"/>
    <w:rsid w:val="00D6780B"/>
    <w:rsid w:val="00D755EA"/>
    <w:rsid w:val="00D81DAB"/>
    <w:rsid w:val="00DB45A1"/>
    <w:rsid w:val="00DD27E1"/>
    <w:rsid w:val="00DF3361"/>
    <w:rsid w:val="00DF51E5"/>
    <w:rsid w:val="00E00547"/>
    <w:rsid w:val="00E04AF2"/>
    <w:rsid w:val="00E16C35"/>
    <w:rsid w:val="00E17049"/>
    <w:rsid w:val="00E26D07"/>
    <w:rsid w:val="00E3558C"/>
    <w:rsid w:val="00E44AF3"/>
    <w:rsid w:val="00E63FD1"/>
    <w:rsid w:val="00E73284"/>
    <w:rsid w:val="00E802FB"/>
    <w:rsid w:val="00E81513"/>
    <w:rsid w:val="00E91D0B"/>
    <w:rsid w:val="00EB2293"/>
    <w:rsid w:val="00EC27C7"/>
    <w:rsid w:val="00ED69A2"/>
    <w:rsid w:val="00EF03BA"/>
    <w:rsid w:val="00F016BF"/>
    <w:rsid w:val="00F020AA"/>
    <w:rsid w:val="00F13128"/>
    <w:rsid w:val="00F1403B"/>
    <w:rsid w:val="00F15552"/>
    <w:rsid w:val="00F165DE"/>
    <w:rsid w:val="00F223B7"/>
    <w:rsid w:val="00F361B0"/>
    <w:rsid w:val="00F52DFB"/>
    <w:rsid w:val="00F67999"/>
    <w:rsid w:val="00F73246"/>
    <w:rsid w:val="00F958C5"/>
    <w:rsid w:val="00F96CD4"/>
    <w:rsid w:val="00FA299C"/>
    <w:rsid w:val="00FA5DFA"/>
    <w:rsid w:val="00FA6F15"/>
    <w:rsid w:val="00FA793E"/>
    <w:rsid w:val="00FB2F32"/>
    <w:rsid w:val="00FD4264"/>
    <w:rsid w:val="00FE55AB"/>
    <w:rsid w:val="00FF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931D55A"/>
  <w15:docId w15:val="{60D9E65D-0661-48B1-9473-705B78A71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D0E67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1908C9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908C9"/>
  </w:style>
  <w:style w:type="paragraph" w:styleId="Pidipagina">
    <w:name w:val="footer"/>
    <w:basedOn w:val="Normale"/>
    <w:link w:val="PidipaginaCarattere"/>
    <w:uiPriority w:val="99"/>
    <w:rsid w:val="001908C9"/>
    <w:pPr>
      <w:tabs>
        <w:tab w:val="center" w:pos="4819"/>
        <w:tab w:val="right" w:pos="9638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908C9"/>
  </w:style>
  <w:style w:type="paragraph" w:styleId="Testofumetto">
    <w:name w:val="Balloon Text"/>
    <w:basedOn w:val="Normale"/>
    <w:link w:val="TestofumettoCarattere"/>
    <w:uiPriority w:val="99"/>
    <w:semiHidden/>
    <w:rsid w:val="001908C9"/>
    <w:rPr>
      <w:rFonts w:ascii="Tahoma" w:eastAsia="Calibri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1908C9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5A648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13128"/>
    <w:pPr>
      <w:ind w:left="720"/>
      <w:contextualSpacing/>
    </w:pPr>
  </w:style>
  <w:style w:type="character" w:customStyle="1" w:styleId="shorttext">
    <w:name w:val="short_text"/>
    <w:basedOn w:val="Carpredefinitoparagrafo"/>
    <w:rsid w:val="00614229"/>
  </w:style>
  <w:style w:type="character" w:customStyle="1" w:styleId="hps">
    <w:name w:val="hps"/>
    <w:basedOn w:val="Carpredefinitoparagrafo"/>
    <w:rsid w:val="00614229"/>
  </w:style>
  <w:style w:type="paragraph" w:customStyle="1" w:styleId="Default">
    <w:name w:val="Default"/>
    <w:rsid w:val="001C1E00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styleId="NormaleWeb">
    <w:name w:val="Normal (Web)"/>
    <w:basedOn w:val="Normale"/>
    <w:uiPriority w:val="99"/>
    <w:unhideWhenUsed/>
    <w:rsid w:val="0036272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7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0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93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5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40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31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47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2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greteria@cucchin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DEAL MEMO</vt:lpstr>
    </vt:vector>
  </TitlesOfParts>
  <Company>Hewlett-Packard Company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DEAL MEMO</dc:title>
  <dc:creator>agenzia</dc:creator>
  <cp:lastModifiedBy>Roberta Palmieri</cp:lastModifiedBy>
  <cp:revision>5</cp:revision>
  <cp:lastPrinted>2019-11-07T11:15:00Z</cp:lastPrinted>
  <dcterms:created xsi:type="dcterms:W3CDTF">2019-11-05T11:41:00Z</dcterms:created>
  <dcterms:modified xsi:type="dcterms:W3CDTF">2019-11-07T11:15:00Z</dcterms:modified>
</cp:coreProperties>
</file>