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9D28A3" w14:textId="50746236" w:rsidR="00AD0B78" w:rsidRDefault="00AD0B78" w:rsidP="00AD0B78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GIACOMO FADDA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355A8C2A" w14:textId="77777777" w:rsidR="009C1429" w:rsidRPr="00AD0B78" w:rsidRDefault="009C1429" w:rsidP="00FC20BF">
      <w:pPr>
        <w:jc w:val="center"/>
        <w:rPr>
          <w:rFonts w:asciiTheme="majorHAnsi" w:hAnsiTheme="majorHAnsi" w:cs="Adobe Arabic"/>
          <w:sz w:val="36"/>
          <w:szCs w:val="36"/>
        </w:rPr>
      </w:pPr>
    </w:p>
    <w:p w14:paraId="5BBBE8AA" w14:textId="77777777" w:rsidR="00AD0B78" w:rsidRPr="00AD0B78" w:rsidRDefault="00AD0B78" w:rsidP="00AD0B78">
      <w:pPr>
        <w:rPr>
          <w:rFonts w:asciiTheme="majorHAnsi" w:hAnsiTheme="majorHAnsi" w:cs="Adobe Arabic"/>
          <w:b/>
          <w:sz w:val="28"/>
          <w:szCs w:val="28"/>
        </w:rPr>
      </w:pPr>
      <w:r w:rsidRPr="00AD0B78">
        <w:rPr>
          <w:rFonts w:asciiTheme="majorHAnsi" w:hAnsiTheme="majorHAnsi" w:cs="Adobe Arabic"/>
          <w:b/>
          <w:sz w:val="28"/>
          <w:szCs w:val="28"/>
        </w:rPr>
        <w:t>FORMAZIONE</w:t>
      </w:r>
    </w:p>
    <w:p w14:paraId="52D9A51D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N.U.C.T (New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University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of Cinema and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Television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) Roma, Cinecittà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Studios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, Stage con Danny</w:t>
      </w:r>
    </w:p>
    <w:p w14:paraId="02A01DD5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Lemmo, Michael Margotta, Stefano Reali, Toni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Trupia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(Roma, 2008-10), Lena Lessing (Berlino,</w:t>
      </w:r>
    </w:p>
    <w:p w14:paraId="53A5351E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2010) Paolo Antonio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Simioni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(Budapest, 2010-13), Susan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Batson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(New York, 2011</w:t>
      </w:r>
      <w:proofErr w:type="gramStart"/>
      <w:r w:rsidRPr="00AD0B78">
        <w:rPr>
          <w:rFonts w:asciiTheme="majorHAnsi" w:hAnsiTheme="majorHAnsi" w:cs="Adobe Arabic"/>
          <w:sz w:val="22"/>
          <w:szCs w:val="22"/>
        </w:rPr>
        <w:t>) ,</w:t>
      </w:r>
      <w:proofErr w:type="gramEnd"/>
      <w:r w:rsidRPr="00AD0B78">
        <w:rPr>
          <w:rFonts w:asciiTheme="majorHAnsi" w:hAnsiTheme="majorHAnsi" w:cs="Adobe Arabic"/>
          <w:sz w:val="22"/>
          <w:szCs w:val="22"/>
        </w:rPr>
        <w:t xml:space="preserve"> Elio Germano</w:t>
      </w:r>
    </w:p>
    <w:p w14:paraId="03F39759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(La Maddalena, 2014), Roberto Capucci (Roma,2017\18), Javier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Galito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Garcia 2019.</w:t>
      </w:r>
    </w:p>
    <w:p w14:paraId="3301D479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ATELIER 1000 VISAGES- ARTE 2021/2022</w:t>
      </w:r>
    </w:p>
    <w:p w14:paraId="68410710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Laurea, Lettere e </w:t>
      </w:r>
      <w:proofErr w:type="gramStart"/>
      <w:r w:rsidRPr="00AD0B78">
        <w:rPr>
          <w:rFonts w:asciiTheme="majorHAnsi" w:hAnsiTheme="majorHAnsi" w:cs="Adobe Arabic"/>
          <w:sz w:val="22"/>
          <w:szCs w:val="22"/>
        </w:rPr>
        <w:t>Filosofia :</w:t>
      </w:r>
      <w:proofErr w:type="gramEnd"/>
      <w:r w:rsidRPr="00AD0B78">
        <w:rPr>
          <w:rFonts w:asciiTheme="majorHAnsi" w:hAnsiTheme="majorHAnsi" w:cs="Adobe Arabic"/>
          <w:sz w:val="22"/>
          <w:szCs w:val="22"/>
        </w:rPr>
        <w:t xml:space="preserve"> Letteratura, Musica e Spettacolo – Università di Roma, La Sapienza</w:t>
      </w:r>
    </w:p>
    <w:p w14:paraId="21B8DA3D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(2011-13)</w:t>
      </w:r>
    </w:p>
    <w:p w14:paraId="5EB6953D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1D881B1B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4B991F71" w14:textId="77777777" w:rsidR="00AD0B78" w:rsidRPr="00AD0B78" w:rsidRDefault="00AD0B78" w:rsidP="00AD0B78">
      <w:pPr>
        <w:rPr>
          <w:rFonts w:asciiTheme="majorHAnsi" w:hAnsiTheme="majorHAnsi" w:cs="Adobe Arabic"/>
          <w:b/>
          <w:sz w:val="28"/>
          <w:szCs w:val="28"/>
        </w:rPr>
      </w:pPr>
      <w:r w:rsidRPr="00AD0B78">
        <w:rPr>
          <w:rFonts w:asciiTheme="majorHAnsi" w:hAnsiTheme="majorHAnsi" w:cs="Adobe Arabic"/>
          <w:b/>
          <w:sz w:val="28"/>
          <w:szCs w:val="28"/>
        </w:rPr>
        <w:t>CINEMA</w:t>
      </w:r>
    </w:p>
    <w:p w14:paraId="4C57FE41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2010 Remake del film Una pura formalità di Giuseppe Tornatore (Academy Project)</w:t>
      </w:r>
    </w:p>
    <w:p w14:paraId="66C1D309" w14:textId="4217073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2011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dobe Arabic"/>
          <w:sz w:val="22"/>
          <w:szCs w:val="22"/>
        </w:rPr>
        <w:t>Rewind</w:t>
      </w:r>
      <w:proofErr w:type="spellEnd"/>
      <w:r>
        <w:rPr>
          <w:rFonts w:asciiTheme="majorHAnsi" w:hAnsiTheme="majorHAnsi" w:cs="Adobe Arabic"/>
          <w:sz w:val="22"/>
          <w:szCs w:val="22"/>
        </w:rPr>
        <w:t>, regia di Massimo Spano</w:t>
      </w:r>
    </w:p>
    <w:p w14:paraId="34C9EECA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  <w:lang w:val="en-US"/>
        </w:rPr>
      </w:pPr>
      <w:r w:rsidRPr="00AD0B78">
        <w:rPr>
          <w:rFonts w:asciiTheme="majorHAnsi" w:hAnsiTheme="majorHAnsi" w:cs="Adobe Arabic"/>
          <w:sz w:val="22"/>
          <w:szCs w:val="22"/>
          <w:lang w:val="en-US"/>
        </w:rPr>
        <w:t xml:space="preserve">2012 To Rome with Love, </w:t>
      </w:r>
      <w:proofErr w:type="spellStart"/>
      <w:r w:rsidRPr="00AD0B78">
        <w:rPr>
          <w:rFonts w:asciiTheme="majorHAnsi" w:hAnsiTheme="majorHAnsi" w:cs="Adobe Arabic"/>
          <w:sz w:val="22"/>
          <w:szCs w:val="22"/>
          <w:lang w:val="en-US"/>
        </w:rPr>
        <w:t>regia</w:t>
      </w:r>
      <w:proofErr w:type="spellEnd"/>
      <w:r w:rsidRPr="00AD0B78">
        <w:rPr>
          <w:rFonts w:asciiTheme="majorHAnsi" w:hAnsiTheme="majorHAnsi" w:cs="Adobe Arabic"/>
          <w:sz w:val="22"/>
          <w:szCs w:val="22"/>
          <w:lang w:val="en-US"/>
        </w:rPr>
        <w:t xml:space="preserve"> di Woody Allen (</w:t>
      </w:r>
      <w:proofErr w:type="spellStart"/>
      <w:r w:rsidRPr="00AD0B78">
        <w:rPr>
          <w:rFonts w:asciiTheme="majorHAnsi" w:hAnsiTheme="majorHAnsi" w:cs="Adobe Arabic"/>
          <w:sz w:val="22"/>
          <w:szCs w:val="22"/>
          <w:lang w:val="en-US"/>
        </w:rPr>
        <w:t>Gravier</w:t>
      </w:r>
      <w:proofErr w:type="spellEnd"/>
      <w:r w:rsidRPr="00AD0B78">
        <w:rPr>
          <w:rFonts w:asciiTheme="majorHAnsi" w:hAnsiTheme="majorHAnsi" w:cs="Adobe Arabic"/>
          <w:sz w:val="22"/>
          <w:szCs w:val="22"/>
          <w:lang w:val="en-US"/>
        </w:rPr>
        <w:t xml:space="preserve"> Productions, Medusa Film, Media Pro)</w:t>
      </w:r>
    </w:p>
    <w:p w14:paraId="41DA9226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2015 Amori e Metamorfosi, regia di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Yanira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Yariv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, (Selezionato al Locarno Film Festival-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Acis</w:t>
      </w:r>
      <w:proofErr w:type="spellEnd"/>
    </w:p>
    <w:p w14:paraId="7925A2AE" w14:textId="0842DE84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Productions, Fra.</w:t>
      </w:r>
      <w:r w:rsidRPr="00AD0B78">
        <w:rPr>
          <w:rFonts w:asciiTheme="majorHAnsi" w:hAnsiTheme="majorHAnsi" w:cs="Adobe Arabic"/>
          <w:sz w:val="22"/>
          <w:szCs w:val="22"/>
        </w:rPr>
        <w:t>)</w:t>
      </w:r>
    </w:p>
    <w:p w14:paraId="33DED61D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2015 Io Sono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Mabin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, regia di Elio Germano, (Cortometraggio per Emergency)</w:t>
      </w:r>
    </w:p>
    <w:p w14:paraId="06C8D567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2017 Una gita a Roma, regia di Karin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Proja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, (C’è S.R.L)</w:t>
      </w:r>
    </w:p>
    <w:p w14:paraId="61AF931A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  <w:lang w:val="en-US"/>
        </w:rPr>
      </w:pPr>
      <w:r w:rsidRPr="00AD0B78">
        <w:rPr>
          <w:rFonts w:asciiTheme="majorHAnsi" w:hAnsiTheme="majorHAnsi" w:cs="Adobe Arabic"/>
          <w:sz w:val="22"/>
          <w:szCs w:val="22"/>
          <w:lang w:val="en-US"/>
        </w:rPr>
        <w:t xml:space="preserve">2018 Mary Magdalene, </w:t>
      </w:r>
      <w:proofErr w:type="spellStart"/>
      <w:r w:rsidRPr="00AD0B78">
        <w:rPr>
          <w:rFonts w:asciiTheme="majorHAnsi" w:hAnsiTheme="majorHAnsi" w:cs="Adobe Arabic"/>
          <w:sz w:val="22"/>
          <w:szCs w:val="22"/>
          <w:lang w:val="en-US"/>
        </w:rPr>
        <w:t>regia</w:t>
      </w:r>
      <w:proofErr w:type="spellEnd"/>
      <w:r w:rsidRPr="00AD0B78">
        <w:rPr>
          <w:rFonts w:asciiTheme="majorHAnsi" w:hAnsiTheme="majorHAnsi" w:cs="Adobe Arabic"/>
          <w:sz w:val="22"/>
          <w:szCs w:val="22"/>
          <w:lang w:val="en-US"/>
        </w:rPr>
        <w:t xml:space="preserve"> di Garth Davis, (See-Saw-Film)</w:t>
      </w:r>
    </w:p>
    <w:p w14:paraId="27AB3F9D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2020 Margherita regia di Alice Murgia (CSC Production, Roma)</w:t>
      </w:r>
    </w:p>
    <w:p w14:paraId="6FB4247A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2021 Lussu regia di Fabio Segatori (ruolo principale: Emilio Lussu giovane)</w:t>
      </w:r>
    </w:p>
    <w:p w14:paraId="6CE8503B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2022 ZAD regia di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Romain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Cogitore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per Disney Plus </w:t>
      </w:r>
      <w:proofErr w:type="gramStart"/>
      <w:r w:rsidRPr="00AD0B78">
        <w:rPr>
          <w:rFonts w:asciiTheme="majorHAnsi" w:hAnsiTheme="majorHAnsi" w:cs="Adobe Arabic"/>
          <w:sz w:val="22"/>
          <w:szCs w:val="22"/>
        </w:rPr>
        <w:t>( ruolo</w:t>
      </w:r>
      <w:proofErr w:type="gramEnd"/>
      <w:r w:rsidRPr="00AD0B78">
        <w:rPr>
          <w:rFonts w:asciiTheme="majorHAnsi" w:hAnsiTheme="majorHAnsi" w:cs="Adobe Arabic"/>
          <w:sz w:val="22"/>
          <w:szCs w:val="22"/>
        </w:rPr>
        <w:t>: Tonio— nel set)</w:t>
      </w:r>
    </w:p>
    <w:p w14:paraId="09849B67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3F4A618F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275AE7A3" w14:textId="77777777" w:rsidR="00AD0B78" w:rsidRPr="00AD0B78" w:rsidRDefault="00AD0B78" w:rsidP="00AD0B78">
      <w:pPr>
        <w:rPr>
          <w:rFonts w:asciiTheme="majorHAnsi" w:hAnsiTheme="majorHAnsi" w:cs="Adobe Arabic"/>
          <w:b/>
          <w:sz w:val="28"/>
          <w:szCs w:val="28"/>
        </w:rPr>
      </w:pPr>
      <w:r w:rsidRPr="00AD0B78">
        <w:rPr>
          <w:rFonts w:asciiTheme="majorHAnsi" w:hAnsiTheme="majorHAnsi" w:cs="Adobe Arabic"/>
          <w:b/>
          <w:sz w:val="28"/>
          <w:szCs w:val="28"/>
        </w:rPr>
        <w:t>TELEVISIONE</w:t>
      </w:r>
    </w:p>
    <w:p w14:paraId="657529F6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2012 </w:t>
      </w:r>
      <w:proofErr w:type="gramStart"/>
      <w:r w:rsidRPr="00AD0B78">
        <w:rPr>
          <w:rFonts w:asciiTheme="majorHAnsi" w:hAnsiTheme="majorHAnsi" w:cs="Adobe Arabic"/>
          <w:sz w:val="22"/>
          <w:szCs w:val="22"/>
        </w:rPr>
        <w:t>Michelangelo :</w:t>
      </w:r>
      <w:proofErr w:type="gramEnd"/>
      <w:r w:rsidRPr="00AD0B78">
        <w:rPr>
          <w:rFonts w:asciiTheme="majorHAnsi" w:hAnsiTheme="majorHAnsi" w:cs="Adobe Arabic"/>
          <w:sz w:val="22"/>
          <w:szCs w:val="22"/>
        </w:rPr>
        <w:t xml:space="preserve"> il cuore e la pietra, regia di Giacomo Gatti, (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Sky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)</w:t>
      </w:r>
    </w:p>
    <w:p w14:paraId="5AD7A2B9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2016/17 Tutto Può Succedere, regia di Lucio Pellegrini, (Rai1)</w:t>
      </w:r>
    </w:p>
    <w:p w14:paraId="1D8A83AD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2018 L&amp;#</w:t>
      </w:r>
      <w:proofErr w:type="gramStart"/>
      <w:r w:rsidRPr="00AD0B78">
        <w:rPr>
          <w:rFonts w:asciiTheme="majorHAnsi" w:hAnsiTheme="majorHAnsi" w:cs="Adobe Arabic"/>
          <w:sz w:val="22"/>
          <w:szCs w:val="22"/>
        </w:rPr>
        <w:t>39;Onore</w:t>
      </w:r>
      <w:proofErr w:type="gramEnd"/>
      <w:r w:rsidRPr="00AD0B78">
        <w:rPr>
          <w:rFonts w:asciiTheme="majorHAnsi" w:hAnsiTheme="majorHAnsi" w:cs="Adobe Arabic"/>
          <w:sz w:val="22"/>
          <w:szCs w:val="22"/>
        </w:rPr>
        <w:t xml:space="preserve"> e il Rispetto, regia di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Parisi&amp;amp;Inturri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, (Mediaset 5)</w:t>
      </w:r>
    </w:p>
    <w:p w14:paraId="087C9868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2EEF95F0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65EA4FF9" w14:textId="77777777" w:rsidR="00AD0B78" w:rsidRPr="00AD0B78" w:rsidRDefault="00AD0B78" w:rsidP="00AD0B78">
      <w:pPr>
        <w:rPr>
          <w:rFonts w:asciiTheme="majorHAnsi" w:hAnsiTheme="majorHAnsi" w:cs="Adobe Arabic"/>
          <w:b/>
          <w:sz w:val="28"/>
          <w:szCs w:val="28"/>
        </w:rPr>
      </w:pPr>
      <w:r w:rsidRPr="00AD0B78">
        <w:rPr>
          <w:rFonts w:asciiTheme="majorHAnsi" w:hAnsiTheme="majorHAnsi" w:cs="Adobe Arabic"/>
          <w:b/>
          <w:sz w:val="28"/>
          <w:szCs w:val="28"/>
        </w:rPr>
        <w:t>SPOT</w:t>
      </w:r>
    </w:p>
    <w:p w14:paraId="690AF246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2016 Il Buongiorno di Nutella, regia di Leone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Baldinuzzi</w:t>
      </w:r>
      <w:proofErr w:type="spellEnd"/>
    </w:p>
    <w:p w14:paraId="63FD5A11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2018 SPM macchina del gelato, regia di Roberto Capucci </w:t>
      </w:r>
    </w:p>
    <w:p w14:paraId="09753AEF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2019 Lavazza, Macchina del Caffè</w:t>
      </w:r>
    </w:p>
    <w:p w14:paraId="7162A6DB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2021/2022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Hermès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Podcast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</w:t>
      </w:r>
      <w:proofErr w:type="gramStart"/>
      <w:r w:rsidRPr="00AD0B78">
        <w:rPr>
          <w:rFonts w:asciiTheme="majorHAnsi" w:hAnsiTheme="majorHAnsi" w:cs="Adobe Arabic"/>
          <w:sz w:val="22"/>
          <w:szCs w:val="22"/>
        </w:rPr>
        <w:t xml:space="preserve">“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Les</w:t>
      </w:r>
      <w:proofErr w:type="spellEnd"/>
      <w:proofErr w:type="gramEnd"/>
      <w:r w:rsidRPr="00AD0B78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Enquêtes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de Penelope”, ruolo: Narratore</w:t>
      </w:r>
    </w:p>
    <w:p w14:paraId="3857EEF5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2076ED85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70A81D10" w14:textId="77777777" w:rsidR="00AD0B78" w:rsidRPr="00AD0B78" w:rsidRDefault="00AD0B78" w:rsidP="00AD0B78">
      <w:pPr>
        <w:rPr>
          <w:rFonts w:asciiTheme="majorHAnsi" w:hAnsiTheme="majorHAnsi" w:cs="Adobe Arabic"/>
          <w:b/>
          <w:sz w:val="28"/>
          <w:szCs w:val="28"/>
        </w:rPr>
      </w:pPr>
      <w:r w:rsidRPr="00AD0B78">
        <w:rPr>
          <w:rFonts w:asciiTheme="majorHAnsi" w:hAnsiTheme="majorHAnsi" w:cs="Adobe Arabic"/>
          <w:b/>
          <w:sz w:val="28"/>
          <w:szCs w:val="28"/>
        </w:rPr>
        <w:t>TEATRO</w:t>
      </w:r>
    </w:p>
    <w:p w14:paraId="68E16FDC" w14:textId="6D86956C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2010 I Racconti di Ernest Hemingway, regia: Cristina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dobe Arabic"/>
          <w:sz w:val="22"/>
          <w:szCs w:val="22"/>
        </w:rPr>
        <w:t>Pedetta</w:t>
      </w:r>
      <w:proofErr w:type="spellEnd"/>
      <w:r>
        <w:rPr>
          <w:rFonts w:asciiTheme="majorHAnsi" w:hAnsiTheme="majorHAnsi" w:cs="Adobe Arabic"/>
          <w:sz w:val="22"/>
          <w:szCs w:val="22"/>
        </w:rPr>
        <w:t>, (Teatro Eliseo, Roma)</w:t>
      </w:r>
    </w:p>
    <w:p w14:paraId="2B8D34F2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2011 Monologo estratto dal Mauser di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Heiner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Muller (Fonderia Delle Arti, Roma)</w:t>
      </w:r>
    </w:p>
    <w:p w14:paraId="63350293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2011 Note di guerra, regia: Paolo Antonio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Simioni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, ruolo: Mauser (Teatro Sala Uno, Roma)</w:t>
      </w:r>
    </w:p>
    <w:p w14:paraId="03B0B95E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2011-12 Romeo e Giulietta, regia: Valerio Binasco, (Teatro Eliseo, Roma)</w:t>
      </w:r>
    </w:p>
    <w:p w14:paraId="2DC3F735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2016 Quest’amore inspirato da La Sonata a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Kreutzer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di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Tolstoï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 xml:space="preserve"> (Verona8BEAT, Gran Guardia</w:t>
      </w:r>
    </w:p>
    <w:p w14:paraId="51EF7E99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bookmarkStart w:id="0" w:name="_GoBack"/>
      <w:bookmarkEnd w:id="0"/>
      <w:r w:rsidRPr="00AD0B78">
        <w:rPr>
          <w:rFonts w:asciiTheme="majorHAnsi" w:hAnsiTheme="majorHAnsi" w:cs="Adobe Arabic"/>
          <w:sz w:val="22"/>
          <w:szCs w:val="22"/>
        </w:rPr>
        <w:lastRenderedPageBreak/>
        <w:t xml:space="preserve">Auditorium,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Vérona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)</w:t>
      </w:r>
    </w:p>
    <w:p w14:paraId="6BD8A552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2016 La Signora delle Camelie, regia: Paolo Antonio </w:t>
      </w:r>
      <w:proofErr w:type="spellStart"/>
      <w:r w:rsidRPr="00AD0B78">
        <w:rPr>
          <w:rFonts w:asciiTheme="majorHAnsi" w:hAnsiTheme="majorHAnsi" w:cs="Adobe Arabic"/>
          <w:sz w:val="22"/>
          <w:szCs w:val="22"/>
        </w:rPr>
        <w:t>Simioni</w:t>
      </w:r>
      <w:proofErr w:type="spellEnd"/>
      <w:r w:rsidRPr="00AD0B78">
        <w:rPr>
          <w:rFonts w:asciiTheme="majorHAnsi" w:hAnsiTheme="majorHAnsi" w:cs="Adobe Arabic"/>
          <w:sz w:val="22"/>
          <w:szCs w:val="22"/>
        </w:rPr>
        <w:t>, (Accademia d’Ungheria, Roma)</w:t>
      </w:r>
    </w:p>
    <w:p w14:paraId="714B30A6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2019 Strada della mia vita, regia: Silvia Maria Vitale Lab Massimiliano Bruno, (Roma)</w:t>
      </w:r>
    </w:p>
    <w:p w14:paraId="5F1F3948" w14:textId="77777777" w:rsid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4BE57278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</w:p>
    <w:p w14:paraId="6C9645DD" w14:textId="77777777" w:rsidR="00AD0B78" w:rsidRPr="00AD0B78" w:rsidRDefault="00AD0B78" w:rsidP="00AD0B78">
      <w:pPr>
        <w:rPr>
          <w:rFonts w:asciiTheme="majorHAnsi" w:hAnsiTheme="majorHAnsi" w:cs="Adobe Arabic"/>
          <w:b/>
          <w:sz w:val="28"/>
          <w:szCs w:val="28"/>
        </w:rPr>
      </w:pPr>
      <w:r w:rsidRPr="00AD0B78">
        <w:rPr>
          <w:rFonts w:asciiTheme="majorHAnsi" w:hAnsiTheme="majorHAnsi" w:cs="Adobe Arabic"/>
          <w:b/>
          <w:sz w:val="28"/>
          <w:szCs w:val="28"/>
        </w:rPr>
        <w:t>LINGUE</w:t>
      </w:r>
    </w:p>
    <w:p w14:paraId="5C032F56" w14:textId="77777777" w:rsidR="00AD0B78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 xml:space="preserve">Italiano (Dialetti e </w:t>
      </w:r>
      <w:proofErr w:type="gramStart"/>
      <w:r w:rsidRPr="00AD0B78">
        <w:rPr>
          <w:rFonts w:asciiTheme="majorHAnsi" w:hAnsiTheme="majorHAnsi" w:cs="Adobe Arabic"/>
          <w:sz w:val="22"/>
          <w:szCs w:val="22"/>
        </w:rPr>
        <w:t>cadenze :</w:t>
      </w:r>
      <w:proofErr w:type="gramEnd"/>
      <w:r w:rsidRPr="00AD0B78">
        <w:rPr>
          <w:rFonts w:asciiTheme="majorHAnsi" w:hAnsiTheme="majorHAnsi" w:cs="Adobe Arabic"/>
          <w:sz w:val="22"/>
          <w:szCs w:val="22"/>
        </w:rPr>
        <w:t xml:space="preserve"> Sardo, Romano, Nordico) , Francese (Fluente), Inglese (Fluente),</w:t>
      </w:r>
    </w:p>
    <w:p w14:paraId="50C40E13" w14:textId="013BE06B" w:rsidR="000B7735" w:rsidRPr="00AD0B78" w:rsidRDefault="00AD0B78" w:rsidP="00AD0B78">
      <w:pPr>
        <w:rPr>
          <w:rFonts w:asciiTheme="majorHAnsi" w:hAnsiTheme="majorHAnsi" w:cs="Adobe Arabic"/>
          <w:sz w:val="22"/>
          <w:szCs w:val="22"/>
        </w:rPr>
      </w:pPr>
      <w:r w:rsidRPr="00AD0B78">
        <w:rPr>
          <w:rFonts w:asciiTheme="majorHAnsi" w:hAnsiTheme="majorHAnsi" w:cs="Adobe Arabic"/>
          <w:sz w:val="22"/>
          <w:szCs w:val="22"/>
        </w:rPr>
        <w:t>Arabo (Elementare)</w:t>
      </w:r>
    </w:p>
    <w:sectPr w:rsidR="000B7735" w:rsidRPr="00AD0B78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8471" w14:textId="77777777" w:rsidR="002C5591" w:rsidRDefault="002C5591" w:rsidP="001908C9">
      <w:r>
        <w:separator/>
      </w:r>
    </w:p>
  </w:endnote>
  <w:endnote w:type="continuationSeparator" w:id="0">
    <w:p w14:paraId="4EF8540D" w14:textId="77777777" w:rsidR="002C5591" w:rsidRDefault="002C5591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8D541" w14:textId="77777777" w:rsidR="002C5591" w:rsidRDefault="002C5591" w:rsidP="001908C9">
      <w:r>
        <w:separator/>
      </w:r>
    </w:p>
  </w:footnote>
  <w:footnote w:type="continuationSeparator" w:id="0">
    <w:p w14:paraId="51592CB8" w14:textId="77777777" w:rsidR="002C5591" w:rsidRDefault="002C5591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5591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A71A9"/>
    <w:rsid w:val="00AB0836"/>
    <w:rsid w:val="00AB3FC8"/>
    <w:rsid w:val="00AB7A8A"/>
    <w:rsid w:val="00AC7BD1"/>
    <w:rsid w:val="00AD0B78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2022-06-18T15:25:00Z</dcterms:created>
  <dcterms:modified xsi:type="dcterms:W3CDTF">2022-06-18T15:25:00Z</dcterms:modified>
</cp:coreProperties>
</file>