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AE018A" w14:textId="5EC39802" w:rsidR="00FC20BF" w:rsidRPr="00756FB5" w:rsidRDefault="00756FB5" w:rsidP="00FC20BF">
      <w:pPr>
        <w:jc w:val="center"/>
        <w:rPr>
          <w:rFonts w:asciiTheme="majorHAnsi" w:hAnsiTheme="majorHAnsi" w:cs="Adobe Arabic"/>
          <w:b/>
          <w:sz w:val="36"/>
          <w:szCs w:val="36"/>
          <w:lang w:val="en-US"/>
        </w:rPr>
      </w:pPr>
      <w:r w:rsidRPr="00756FB5">
        <w:rPr>
          <w:rFonts w:asciiTheme="majorHAnsi" w:hAnsiTheme="majorHAnsi" w:cs="Adobe Arabic"/>
          <w:b/>
          <w:sz w:val="36"/>
          <w:szCs w:val="36"/>
          <w:lang w:val="en-US"/>
        </w:rPr>
        <w:t>IAZUA LARIOS</w:t>
      </w:r>
    </w:p>
    <w:p w14:paraId="2CFC1BCF" w14:textId="77777777" w:rsidR="00756FB5" w:rsidRPr="00756FB5" w:rsidRDefault="00756FB5" w:rsidP="00FC20BF">
      <w:pPr>
        <w:jc w:val="center"/>
        <w:rPr>
          <w:rFonts w:asciiTheme="majorHAnsi" w:hAnsiTheme="majorHAnsi" w:cs="Adobe Arabic"/>
          <w:b/>
          <w:sz w:val="36"/>
          <w:szCs w:val="36"/>
          <w:lang w:val="en-US"/>
        </w:rPr>
      </w:pPr>
    </w:p>
    <w:p w14:paraId="7487B2C0" w14:textId="2FB1FAE9" w:rsidR="00756FB5" w:rsidRPr="00756FB5" w:rsidRDefault="00756FB5" w:rsidP="00756FB5">
      <w:pPr>
        <w:spacing w:before="340"/>
        <w:ind w:left="11" w:right="371"/>
        <w:jc w:val="center"/>
        <w:rPr>
          <w:rFonts w:asciiTheme="majorHAnsi" w:hAnsiTheme="majorHAnsi" w:cs="Arial"/>
          <w:b/>
          <w:bCs/>
          <w:color w:val="434343"/>
          <w:lang w:val="en-US"/>
        </w:rPr>
      </w:pPr>
      <w:r>
        <w:rPr>
          <w:rFonts w:asciiTheme="majorHAnsi" w:hAnsiTheme="majorHAnsi" w:cs="Arial"/>
          <w:b/>
          <w:bCs/>
          <w:color w:val="434343"/>
          <w:lang w:val="en-US"/>
        </w:rPr>
        <w:t>Cinema</w:t>
      </w:r>
      <w:r w:rsidRPr="00756FB5">
        <w:rPr>
          <w:rFonts w:asciiTheme="majorHAnsi" w:hAnsiTheme="majorHAnsi" w:cs="Arial"/>
          <w:b/>
          <w:bCs/>
          <w:color w:val="434343"/>
          <w:lang w:val="en-US"/>
        </w:rPr>
        <w:t>   </w:t>
      </w:r>
    </w:p>
    <w:p w14:paraId="067770D6" w14:textId="14E15475" w:rsidR="00756FB5" w:rsidRPr="00756FB5" w:rsidRDefault="00756FB5" w:rsidP="00756FB5">
      <w:pPr>
        <w:spacing w:before="340"/>
        <w:ind w:left="11" w:right="371"/>
        <w:jc w:val="center"/>
        <w:rPr>
          <w:rFonts w:asciiTheme="majorHAnsi" w:hAnsiTheme="majorHAnsi"/>
          <w:color w:val="000000"/>
          <w:lang w:val="en-US"/>
        </w:rPr>
      </w:pPr>
      <w:proofErr w:type="spellStart"/>
      <w:r w:rsidRPr="00756FB5">
        <w:rPr>
          <w:rFonts w:asciiTheme="majorHAnsi" w:hAnsiTheme="majorHAnsi" w:cs="Arial"/>
          <w:b/>
          <w:bCs/>
          <w:color w:val="000000"/>
          <w:lang w:val="en-US"/>
        </w:rPr>
        <w:t>Pheripheric</w:t>
      </w:r>
      <w:proofErr w:type="spellEnd"/>
      <w:r w:rsidRPr="00756FB5">
        <w:rPr>
          <w:rFonts w:asciiTheme="majorHAnsi" w:hAnsiTheme="majorHAnsi" w:cs="Arial"/>
          <w:b/>
          <w:bCs/>
          <w:color w:val="000000"/>
          <w:lang w:val="en-US"/>
        </w:rPr>
        <w:t xml:space="preserve"> Love</w:t>
      </w:r>
      <w:r w:rsidRPr="00756FB5">
        <w:rPr>
          <w:rFonts w:asciiTheme="majorHAnsi" w:hAnsiTheme="majorHAnsi" w:cs="Arial"/>
          <w:b/>
          <w:bCs/>
          <w:color w:val="000000"/>
          <w:sz w:val="22"/>
          <w:szCs w:val="22"/>
          <w:lang w:val="en-US"/>
        </w:rPr>
        <w:t xml:space="preserve">. </w:t>
      </w:r>
      <w:r w:rsidRPr="00756FB5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Luc 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  <w:lang w:val="en-US"/>
        </w:rPr>
        <w:t>Walpoth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. 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  <w:lang w:val="en-US"/>
        </w:rPr>
        <w:t>Protagonista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. DSCHOINT VENTSCHR   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  <w:lang w:val="en-US"/>
        </w:rPr>
        <w:t>Filmproduktion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  <w:lang w:val="en-US"/>
        </w:rPr>
        <w:t>. 2021  </w:t>
      </w:r>
    </w:p>
    <w:p w14:paraId="2F30876D" w14:textId="77777777" w:rsidR="00756FB5" w:rsidRPr="00756FB5" w:rsidRDefault="00756FB5" w:rsidP="00756FB5">
      <w:pPr>
        <w:spacing w:before="13"/>
        <w:rPr>
          <w:rFonts w:asciiTheme="majorHAnsi" w:hAnsiTheme="majorHAnsi"/>
          <w:color w:val="000000"/>
        </w:rPr>
      </w:pPr>
      <w:r w:rsidRPr="00756FB5">
        <w:rPr>
          <w:rFonts w:asciiTheme="majorHAnsi" w:hAnsiTheme="majorHAnsi" w:cs="Arial"/>
          <w:color w:val="000000"/>
          <w:sz w:val="22"/>
          <w:szCs w:val="22"/>
          <w:lang w:val="en-US"/>
        </w:rPr>
        <w:t> </w:t>
      </w:r>
      <w:r w:rsidRPr="00756FB5">
        <w:rPr>
          <w:rFonts w:asciiTheme="majorHAnsi" w:hAnsiTheme="majorHAnsi" w:cs="Arial"/>
          <w:b/>
          <w:bCs/>
          <w:color w:val="000000"/>
          <w:lang w:val="en-US"/>
        </w:rPr>
        <w:t>Totem</w:t>
      </w:r>
      <w:r w:rsidRPr="00756FB5">
        <w:rPr>
          <w:rFonts w:asciiTheme="majorHAnsi" w:hAnsiTheme="majorHAnsi" w:cs="Arial"/>
          <w:color w:val="7A7979"/>
          <w:lang w:val="en-US"/>
        </w:rPr>
        <w:t xml:space="preserve">. </w:t>
      </w:r>
      <w:r w:rsidRPr="00756FB5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Lila 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  <w:lang w:val="en-US"/>
        </w:rPr>
        <w:t>Áviles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. </w:t>
      </w:r>
      <w:r w:rsidRPr="00756FB5">
        <w:rPr>
          <w:rFonts w:asciiTheme="majorHAnsi" w:hAnsiTheme="majorHAnsi" w:cs="Arial"/>
          <w:color w:val="000000"/>
          <w:sz w:val="22"/>
          <w:szCs w:val="22"/>
        </w:rPr>
        <w:t>2021 </w:t>
      </w:r>
    </w:p>
    <w:p w14:paraId="1481C1A6" w14:textId="77777777" w:rsidR="00756FB5" w:rsidRDefault="00756FB5" w:rsidP="00756FB5">
      <w:pPr>
        <w:spacing w:before="60"/>
        <w:ind w:right="29"/>
        <w:rPr>
          <w:rFonts w:asciiTheme="majorHAnsi" w:hAnsiTheme="majorHAnsi" w:cs="Arial"/>
          <w:color w:val="000000"/>
          <w:sz w:val="22"/>
          <w:szCs w:val="22"/>
        </w:rPr>
      </w:pPr>
      <w:proofErr w:type="spellStart"/>
      <w:r w:rsidRPr="00756FB5">
        <w:rPr>
          <w:rFonts w:asciiTheme="majorHAnsi" w:hAnsiTheme="majorHAnsi" w:cs="Arial"/>
          <w:b/>
          <w:bCs/>
          <w:color w:val="000000"/>
        </w:rPr>
        <w:t>Sundown</w:t>
      </w:r>
      <w:proofErr w:type="spellEnd"/>
      <w:r w:rsidRPr="00756FB5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. </w:t>
      </w:r>
      <w:r w:rsidRPr="00756FB5">
        <w:rPr>
          <w:rFonts w:asciiTheme="majorHAnsi" w:hAnsiTheme="majorHAnsi" w:cs="Arial"/>
          <w:color w:val="000000"/>
          <w:sz w:val="22"/>
          <w:szCs w:val="22"/>
        </w:rPr>
        <w:t xml:space="preserve">Michel Franco. Co-Protagonista. 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</w:rPr>
        <w:t>Lucía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</w:rPr>
        <w:t>Films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</w:rPr>
        <w:t>. 2020</w:t>
      </w:r>
    </w:p>
    <w:p w14:paraId="5AAA3005" w14:textId="77777777" w:rsidR="00756FB5" w:rsidRDefault="00756FB5" w:rsidP="00756FB5">
      <w:pPr>
        <w:spacing w:before="60"/>
        <w:ind w:right="29"/>
        <w:rPr>
          <w:rFonts w:asciiTheme="majorHAnsi" w:hAnsiTheme="majorHAnsi" w:cs="Arial"/>
          <w:color w:val="000000"/>
          <w:sz w:val="22"/>
          <w:szCs w:val="22"/>
        </w:rPr>
      </w:pPr>
      <w:r w:rsidRPr="00756FB5">
        <w:rPr>
          <w:rFonts w:asciiTheme="majorHAnsi" w:hAnsiTheme="majorHAnsi" w:cs="Arial"/>
          <w:b/>
          <w:bCs/>
          <w:color w:val="000000"/>
        </w:rPr>
        <w:t>Fuego</w:t>
      </w:r>
      <w:r w:rsidRPr="00756FB5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. </w:t>
      </w:r>
      <w:r w:rsidRPr="00756FB5">
        <w:rPr>
          <w:rFonts w:asciiTheme="majorHAnsi" w:hAnsiTheme="majorHAnsi" w:cs="Arial"/>
          <w:color w:val="000000"/>
          <w:sz w:val="22"/>
          <w:szCs w:val="22"/>
        </w:rPr>
        <w:t xml:space="preserve">Arturo 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</w:rPr>
        <w:t>Muyshondt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</w:rPr>
        <w:t>. Protagonista. Wolfgang Cinema. 2019</w:t>
      </w:r>
    </w:p>
    <w:p w14:paraId="38A6C76C" w14:textId="77777777" w:rsidR="00756FB5" w:rsidRDefault="00756FB5" w:rsidP="00756FB5">
      <w:pPr>
        <w:spacing w:before="60"/>
        <w:ind w:right="29"/>
        <w:rPr>
          <w:rFonts w:asciiTheme="majorHAnsi" w:hAnsiTheme="majorHAnsi" w:cs="Arial"/>
          <w:color w:val="000000"/>
          <w:sz w:val="22"/>
          <w:szCs w:val="22"/>
        </w:rPr>
      </w:pPr>
      <w:proofErr w:type="spellStart"/>
      <w:r w:rsidRPr="00756FB5">
        <w:rPr>
          <w:rFonts w:asciiTheme="majorHAnsi" w:hAnsiTheme="majorHAnsi" w:cs="Arial"/>
          <w:b/>
          <w:bCs/>
          <w:color w:val="000000"/>
        </w:rPr>
        <w:t>Ricochet</w:t>
      </w:r>
      <w:proofErr w:type="spellEnd"/>
      <w:r w:rsidRPr="00756FB5">
        <w:rPr>
          <w:rFonts w:asciiTheme="majorHAnsi" w:hAnsiTheme="majorHAnsi" w:cs="Arial"/>
          <w:b/>
          <w:bCs/>
          <w:color w:val="000000"/>
        </w:rPr>
        <w:t xml:space="preserve">. </w:t>
      </w:r>
      <w:r w:rsidRPr="00756FB5">
        <w:rPr>
          <w:rFonts w:asciiTheme="majorHAnsi" w:hAnsiTheme="majorHAnsi" w:cs="Arial"/>
          <w:color w:val="000000"/>
          <w:sz w:val="22"/>
          <w:szCs w:val="22"/>
        </w:rPr>
        <w:t xml:space="preserve">Rodrigo 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</w:rPr>
        <w:t>Fiallega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</w:rPr>
        <w:t xml:space="preserve">. Reparto. </w:t>
      </w:r>
      <w:proofErr w:type="gramStart"/>
      <w:r w:rsidRPr="00756FB5">
        <w:rPr>
          <w:rFonts w:asciiTheme="majorHAnsi" w:hAnsiTheme="majorHAnsi" w:cs="Arial"/>
          <w:b/>
          <w:bCs/>
          <w:color w:val="000000"/>
          <w:sz w:val="22"/>
          <w:szCs w:val="22"/>
        </w:rPr>
        <w:t>I</w:t>
      </w:r>
      <w:r w:rsidRPr="00756FB5">
        <w:rPr>
          <w:rFonts w:asciiTheme="majorHAnsi" w:hAnsiTheme="majorHAnsi" w:cs="Arial"/>
          <w:color w:val="000000"/>
          <w:sz w:val="22"/>
          <w:szCs w:val="22"/>
        </w:rPr>
        <w:t>MCINE .</w:t>
      </w:r>
      <w:proofErr w:type="gramEnd"/>
      <w:r w:rsidRPr="00756FB5">
        <w:rPr>
          <w:rFonts w:asciiTheme="majorHAnsi" w:hAnsiTheme="majorHAnsi" w:cs="Arial"/>
          <w:color w:val="000000"/>
          <w:sz w:val="22"/>
          <w:szCs w:val="22"/>
        </w:rPr>
        <w:t xml:space="preserve"> 2019</w:t>
      </w:r>
    </w:p>
    <w:p w14:paraId="56CF8598" w14:textId="77777777" w:rsidR="00756FB5" w:rsidRDefault="00756FB5" w:rsidP="00756FB5">
      <w:pPr>
        <w:spacing w:before="60"/>
        <w:ind w:right="29"/>
        <w:rPr>
          <w:rFonts w:asciiTheme="majorHAnsi" w:hAnsiTheme="majorHAnsi" w:cs="Arial"/>
          <w:color w:val="000000"/>
          <w:sz w:val="22"/>
          <w:szCs w:val="22"/>
        </w:rPr>
      </w:pPr>
      <w:r w:rsidRPr="00756FB5">
        <w:rPr>
          <w:rFonts w:asciiTheme="majorHAnsi" w:hAnsiTheme="majorHAnsi" w:cs="Arial"/>
          <w:b/>
          <w:bCs/>
          <w:color w:val="000000"/>
          <w:lang w:val="en-US"/>
        </w:rPr>
        <w:t xml:space="preserve">Song of </w:t>
      </w:r>
      <w:proofErr w:type="spellStart"/>
      <w:r w:rsidRPr="00756FB5">
        <w:rPr>
          <w:rFonts w:asciiTheme="majorHAnsi" w:hAnsiTheme="majorHAnsi" w:cs="Arial"/>
          <w:b/>
          <w:bCs/>
          <w:color w:val="000000"/>
          <w:lang w:val="en-US"/>
        </w:rPr>
        <w:t>María</w:t>
      </w:r>
      <w:proofErr w:type="spellEnd"/>
      <w:r w:rsidRPr="00756FB5">
        <w:rPr>
          <w:rFonts w:asciiTheme="majorHAnsi" w:hAnsiTheme="majorHAnsi" w:cs="Arial"/>
          <w:b/>
          <w:bCs/>
          <w:color w:val="000000"/>
          <w:lang w:val="en-US"/>
        </w:rPr>
        <w:t xml:space="preserve">. </w:t>
      </w:r>
      <w:r w:rsidRPr="00756FB5">
        <w:rPr>
          <w:rFonts w:asciiTheme="majorHAnsi" w:hAnsiTheme="majorHAnsi" w:cs="Arial"/>
          <w:color w:val="000000"/>
          <w:sz w:val="22"/>
          <w:szCs w:val="22"/>
          <w:lang w:val="en-US"/>
        </w:rPr>
        <w:t>Karl Golden</w:t>
      </w:r>
      <w:r w:rsidRPr="00756FB5">
        <w:rPr>
          <w:rFonts w:asciiTheme="majorHAnsi" w:hAnsiTheme="majorHAnsi" w:cs="Arial"/>
          <w:b/>
          <w:bCs/>
          <w:color w:val="000000"/>
          <w:sz w:val="22"/>
          <w:szCs w:val="22"/>
          <w:lang w:val="en-US"/>
        </w:rPr>
        <w:t xml:space="preserve">. </w:t>
      </w:r>
      <w:r w:rsidRPr="00756FB5">
        <w:rPr>
          <w:rFonts w:asciiTheme="majorHAnsi" w:hAnsiTheme="majorHAnsi" w:cs="Arial"/>
          <w:color w:val="000000"/>
          <w:sz w:val="22"/>
          <w:szCs w:val="22"/>
        </w:rPr>
        <w:t>Protagonista</w:t>
      </w:r>
      <w:r w:rsidRPr="00756FB5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. </w:t>
      </w:r>
      <w:r w:rsidRPr="00756FB5">
        <w:rPr>
          <w:rFonts w:asciiTheme="majorHAnsi" w:hAnsiTheme="majorHAnsi" w:cs="Arial"/>
          <w:color w:val="000000"/>
          <w:sz w:val="22"/>
          <w:szCs w:val="22"/>
        </w:rPr>
        <w:t xml:space="preserve">Karl Golden. 2018   </w:t>
      </w:r>
    </w:p>
    <w:p w14:paraId="5AA7F3E1" w14:textId="77777777" w:rsidR="00756FB5" w:rsidRPr="00756FB5" w:rsidRDefault="00756FB5" w:rsidP="00756FB5">
      <w:pPr>
        <w:spacing w:before="60"/>
        <w:ind w:right="29"/>
        <w:rPr>
          <w:rFonts w:asciiTheme="majorHAnsi" w:hAnsiTheme="majorHAnsi" w:cs="Arial"/>
          <w:color w:val="000000"/>
          <w:sz w:val="22"/>
          <w:szCs w:val="22"/>
          <w:lang w:val="en-US"/>
        </w:rPr>
      </w:pPr>
      <w:r w:rsidRPr="00756FB5">
        <w:rPr>
          <w:rFonts w:asciiTheme="majorHAnsi" w:hAnsiTheme="majorHAnsi" w:cs="Arial"/>
          <w:b/>
          <w:bCs/>
          <w:color w:val="000000"/>
        </w:rPr>
        <w:t xml:space="preserve">La </w:t>
      </w:r>
      <w:proofErr w:type="spellStart"/>
      <w:r w:rsidRPr="00756FB5">
        <w:rPr>
          <w:rFonts w:asciiTheme="majorHAnsi" w:hAnsiTheme="majorHAnsi" w:cs="Arial"/>
          <w:b/>
          <w:bCs/>
          <w:color w:val="000000"/>
        </w:rPr>
        <w:t>Voz</w:t>
      </w:r>
      <w:proofErr w:type="spellEnd"/>
      <w:r w:rsidRPr="00756FB5">
        <w:rPr>
          <w:rFonts w:asciiTheme="majorHAnsi" w:hAnsiTheme="majorHAnsi" w:cs="Arial"/>
          <w:b/>
          <w:bCs/>
          <w:color w:val="000000"/>
        </w:rPr>
        <w:t xml:space="preserve"> de un </w:t>
      </w:r>
      <w:proofErr w:type="spellStart"/>
      <w:r w:rsidRPr="00756FB5">
        <w:rPr>
          <w:rFonts w:asciiTheme="majorHAnsi" w:hAnsiTheme="majorHAnsi" w:cs="Arial"/>
          <w:b/>
          <w:bCs/>
          <w:color w:val="000000"/>
        </w:rPr>
        <w:t>Sueño</w:t>
      </w:r>
      <w:proofErr w:type="spellEnd"/>
      <w:r w:rsidRPr="00756FB5">
        <w:rPr>
          <w:rFonts w:asciiTheme="majorHAnsi" w:hAnsiTheme="majorHAnsi" w:cs="Arial"/>
          <w:b/>
          <w:bCs/>
          <w:color w:val="000000"/>
        </w:rPr>
        <w:t xml:space="preserve">. 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  <w:lang w:val="en-US"/>
        </w:rPr>
        <w:t>Analeine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  <w:lang w:val="en-US"/>
        </w:rPr>
        <w:t>CalYMayor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. 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  <w:lang w:val="en-US"/>
        </w:rPr>
        <w:t>Protagonista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. 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  <w:lang w:val="en-US"/>
        </w:rPr>
        <w:t>Masuno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. 2016.  </w:t>
      </w:r>
    </w:p>
    <w:p w14:paraId="5DB5F8FD" w14:textId="77777777" w:rsidR="00756FB5" w:rsidRPr="00756FB5" w:rsidRDefault="00756FB5" w:rsidP="00756FB5">
      <w:pPr>
        <w:spacing w:before="60"/>
        <w:ind w:right="29"/>
        <w:rPr>
          <w:rFonts w:asciiTheme="majorHAnsi" w:hAnsiTheme="majorHAnsi" w:cs="Arial"/>
          <w:color w:val="000000"/>
          <w:sz w:val="22"/>
          <w:szCs w:val="22"/>
          <w:lang w:val="en-US"/>
        </w:rPr>
      </w:pPr>
      <w:r w:rsidRPr="00756FB5">
        <w:rPr>
          <w:rFonts w:asciiTheme="majorHAnsi" w:hAnsiTheme="majorHAnsi" w:cs="Arial"/>
          <w:b/>
          <w:bCs/>
          <w:color w:val="000000"/>
          <w:lang w:val="en-US"/>
        </w:rPr>
        <w:t xml:space="preserve">The death of </w:t>
      </w:r>
      <w:proofErr w:type="spellStart"/>
      <w:r w:rsidRPr="00756FB5">
        <w:rPr>
          <w:rFonts w:asciiTheme="majorHAnsi" w:hAnsiTheme="majorHAnsi" w:cs="Arial"/>
          <w:b/>
          <w:bCs/>
          <w:color w:val="000000"/>
          <w:lang w:val="en-US"/>
        </w:rPr>
        <w:t>Winnetou</w:t>
      </w:r>
      <w:proofErr w:type="spellEnd"/>
      <w:r w:rsidRPr="00756FB5">
        <w:rPr>
          <w:rFonts w:asciiTheme="majorHAnsi" w:hAnsiTheme="majorHAnsi" w:cs="Arial"/>
          <w:b/>
          <w:bCs/>
          <w:color w:val="000000"/>
          <w:sz w:val="22"/>
          <w:szCs w:val="22"/>
          <w:lang w:val="en-US"/>
        </w:rPr>
        <w:t xml:space="preserve">. </w:t>
      </w:r>
      <w:r w:rsidRPr="00756FB5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Philipp 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  <w:lang w:val="en-US"/>
        </w:rPr>
        <w:t>Stölzl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  <w:lang w:val="en-US"/>
        </w:rPr>
        <w:t>. Co-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  <w:lang w:val="en-US"/>
        </w:rPr>
        <w:t>Protagonista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. Rat Pack 2015   </w:t>
      </w:r>
    </w:p>
    <w:p w14:paraId="7B2213CC" w14:textId="77777777" w:rsidR="00756FB5" w:rsidRPr="00756FB5" w:rsidRDefault="00756FB5" w:rsidP="00756FB5">
      <w:pPr>
        <w:spacing w:before="60"/>
        <w:ind w:right="29"/>
        <w:rPr>
          <w:rFonts w:asciiTheme="majorHAnsi" w:hAnsiTheme="majorHAnsi" w:cs="Arial"/>
          <w:color w:val="000000"/>
          <w:sz w:val="22"/>
          <w:szCs w:val="22"/>
          <w:lang w:val="en-US"/>
        </w:rPr>
      </w:pPr>
      <w:r w:rsidRPr="00756FB5">
        <w:rPr>
          <w:rFonts w:asciiTheme="majorHAnsi" w:hAnsiTheme="majorHAnsi" w:cs="Arial"/>
          <w:b/>
          <w:bCs/>
          <w:color w:val="000000"/>
          <w:lang w:val="en-US"/>
        </w:rPr>
        <w:t xml:space="preserve">The treasure of silver lake. </w:t>
      </w:r>
      <w:r w:rsidRPr="00756FB5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Philipp 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  <w:lang w:val="en-US"/>
        </w:rPr>
        <w:t>Stölzl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  <w:lang w:val="en-US"/>
        </w:rPr>
        <w:t>. Co-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  <w:lang w:val="en-US"/>
        </w:rPr>
        <w:t>Protagonista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. 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  <w:lang w:val="en-US"/>
        </w:rPr>
        <w:t>RatPack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2015  </w:t>
      </w:r>
    </w:p>
    <w:p w14:paraId="2424660B" w14:textId="77777777" w:rsidR="00756FB5" w:rsidRPr="00756FB5" w:rsidRDefault="00756FB5" w:rsidP="00756FB5">
      <w:pPr>
        <w:spacing w:before="60"/>
        <w:ind w:right="29"/>
        <w:rPr>
          <w:rFonts w:asciiTheme="majorHAnsi" w:hAnsiTheme="majorHAnsi" w:cs="Arial"/>
          <w:color w:val="000000"/>
          <w:sz w:val="22"/>
          <w:szCs w:val="22"/>
          <w:lang w:val="en-US"/>
        </w:rPr>
      </w:pPr>
      <w:proofErr w:type="spellStart"/>
      <w:r w:rsidRPr="00756FB5">
        <w:rPr>
          <w:rFonts w:asciiTheme="majorHAnsi" w:hAnsiTheme="majorHAnsi" w:cs="Arial"/>
          <w:b/>
          <w:bCs/>
          <w:color w:val="000000"/>
          <w:lang w:val="en-US"/>
        </w:rPr>
        <w:t>Winetou</w:t>
      </w:r>
      <w:proofErr w:type="spellEnd"/>
      <w:r w:rsidRPr="00756FB5">
        <w:rPr>
          <w:rFonts w:asciiTheme="majorHAnsi" w:hAnsiTheme="majorHAnsi" w:cs="Arial"/>
          <w:b/>
          <w:bCs/>
          <w:color w:val="000000"/>
          <w:lang w:val="en-US"/>
        </w:rPr>
        <w:t xml:space="preserve"> &amp; Old </w:t>
      </w:r>
      <w:proofErr w:type="spellStart"/>
      <w:r w:rsidRPr="00756FB5">
        <w:rPr>
          <w:rFonts w:asciiTheme="majorHAnsi" w:hAnsiTheme="majorHAnsi" w:cs="Arial"/>
          <w:b/>
          <w:bCs/>
          <w:color w:val="000000"/>
          <w:lang w:val="en-US"/>
        </w:rPr>
        <w:t>Shaterhand</w:t>
      </w:r>
      <w:proofErr w:type="spellEnd"/>
      <w:r w:rsidRPr="00756FB5">
        <w:rPr>
          <w:rFonts w:asciiTheme="majorHAnsi" w:hAnsiTheme="majorHAnsi" w:cs="Arial"/>
          <w:b/>
          <w:bCs/>
          <w:color w:val="000000"/>
          <w:lang w:val="en-US"/>
        </w:rPr>
        <w:t xml:space="preserve">. </w:t>
      </w:r>
      <w:r w:rsidRPr="00756FB5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Philipp 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  <w:lang w:val="en-US"/>
        </w:rPr>
        <w:t>Stölzl.Co-Protagonista.Rat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 Pack 2015</w:t>
      </w:r>
    </w:p>
    <w:p w14:paraId="6ADD7995" w14:textId="77777777" w:rsidR="00756FB5" w:rsidRDefault="00756FB5" w:rsidP="00756FB5">
      <w:pPr>
        <w:spacing w:before="60"/>
        <w:ind w:right="29"/>
        <w:rPr>
          <w:rFonts w:asciiTheme="majorHAnsi" w:hAnsiTheme="majorHAnsi" w:cs="Arial"/>
          <w:color w:val="000000"/>
          <w:sz w:val="22"/>
          <w:szCs w:val="22"/>
        </w:rPr>
      </w:pPr>
      <w:r w:rsidRPr="00756FB5">
        <w:rPr>
          <w:rFonts w:asciiTheme="majorHAnsi" w:hAnsiTheme="majorHAnsi" w:cs="Arial"/>
          <w:b/>
          <w:bCs/>
          <w:color w:val="000000"/>
          <w:lang w:val="en-US"/>
        </w:rPr>
        <w:t xml:space="preserve">The Last Movie. </w:t>
      </w:r>
      <w:r w:rsidRPr="00756FB5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Raya Martin/Mark 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  <w:lang w:val="en-US"/>
        </w:rPr>
        <w:t>Peranson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. Herself. 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</w:rPr>
        <w:t>Cannana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</w:rPr>
        <w:t>Films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</w:rPr>
        <w:t xml:space="preserve"> 2013   </w:t>
      </w:r>
    </w:p>
    <w:p w14:paraId="657800DF" w14:textId="77777777" w:rsidR="00756FB5" w:rsidRDefault="00756FB5" w:rsidP="00756FB5">
      <w:pPr>
        <w:spacing w:before="60"/>
        <w:ind w:right="29"/>
        <w:rPr>
          <w:rFonts w:asciiTheme="majorHAnsi" w:hAnsiTheme="majorHAnsi" w:cs="Arial"/>
          <w:color w:val="000000"/>
          <w:sz w:val="22"/>
          <w:szCs w:val="22"/>
        </w:rPr>
      </w:pPr>
      <w:proofErr w:type="spellStart"/>
      <w:r w:rsidRPr="00756FB5">
        <w:rPr>
          <w:rFonts w:asciiTheme="majorHAnsi" w:hAnsiTheme="majorHAnsi" w:cs="Arial"/>
          <w:b/>
          <w:bCs/>
          <w:color w:val="000000"/>
        </w:rPr>
        <w:t>El</w:t>
      </w:r>
      <w:proofErr w:type="spellEnd"/>
      <w:r w:rsidRPr="00756FB5">
        <w:rPr>
          <w:rFonts w:asciiTheme="majorHAnsi" w:hAnsiTheme="majorHAnsi" w:cs="Arial"/>
          <w:b/>
          <w:bCs/>
          <w:color w:val="000000"/>
        </w:rPr>
        <w:t xml:space="preserve"> Reino del </w:t>
      </w:r>
      <w:proofErr w:type="spellStart"/>
      <w:r w:rsidRPr="00756FB5">
        <w:rPr>
          <w:rFonts w:asciiTheme="majorHAnsi" w:hAnsiTheme="majorHAnsi" w:cs="Arial"/>
          <w:b/>
          <w:bCs/>
          <w:color w:val="000000"/>
        </w:rPr>
        <w:t>Guardian</w:t>
      </w:r>
      <w:proofErr w:type="spellEnd"/>
      <w:r w:rsidRPr="00756FB5">
        <w:rPr>
          <w:rFonts w:asciiTheme="majorHAnsi" w:hAnsiTheme="majorHAnsi" w:cs="Arial"/>
          <w:b/>
          <w:bCs/>
          <w:color w:val="000000"/>
        </w:rPr>
        <w:t xml:space="preserve">. </w:t>
      </w:r>
      <w:r w:rsidRPr="00756FB5">
        <w:rPr>
          <w:rFonts w:asciiTheme="majorHAnsi" w:hAnsiTheme="majorHAnsi" w:cs="Arial"/>
          <w:color w:val="000000"/>
          <w:sz w:val="22"/>
          <w:szCs w:val="22"/>
        </w:rPr>
        <w:t xml:space="preserve">Sergio Sanchez. Protagonista. 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</w:rPr>
        <w:t>RepublicFilms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</w:rPr>
        <w:t xml:space="preserve"> 2012   </w:t>
      </w:r>
    </w:p>
    <w:p w14:paraId="2A1CF1A4" w14:textId="77777777" w:rsidR="00756FB5" w:rsidRDefault="00756FB5" w:rsidP="00756FB5">
      <w:pPr>
        <w:spacing w:before="60"/>
        <w:ind w:right="29"/>
        <w:rPr>
          <w:rFonts w:asciiTheme="majorHAnsi" w:hAnsiTheme="majorHAnsi" w:cs="Arial"/>
          <w:color w:val="000000"/>
        </w:rPr>
      </w:pPr>
      <w:proofErr w:type="spellStart"/>
      <w:r w:rsidRPr="00756FB5">
        <w:rPr>
          <w:rFonts w:asciiTheme="majorHAnsi" w:hAnsiTheme="majorHAnsi" w:cs="Arial"/>
          <w:b/>
          <w:bCs/>
          <w:color w:val="000000"/>
        </w:rPr>
        <w:t>Ciudadano</w:t>
      </w:r>
      <w:proofErr w:type="spellEnd"/>
      <w:r w:rsidRPr="00756FB5">
        <w:rPr>
          <w:rFonts w:asciiTheme="majorHAnsi" w:hAnsiTheme="majorHAnsi" w:cs="Arial"/>
          <w:b/>
          <w:bCs/>
          <w:color w:val="000000"/>
        </w:rPr>
        <w:t xml:space="preserve"> </w:t>
      </w:r>
      <w:proofErr w:type="spellStart"/>
      <w:proofErr w:type="gramStart"/>
      <w:r w:rsidRPr="00756FB5">
        <w:rPr>
          <w:rFonts w:asciiTheme="majorHAnsi" w:hAnsiTheme="majorHAnsi" w:cs="Arial"/>
          <w:b/>
          <w:bCs/>
          <w:color w:val="000000"/>
        </w:rPr>
        <w:t>Villanueva</w:t>
      </w:r>
      <w:proofErr w:type="spellEnd"/>
      <w:r w:rsidRPr="00756FB5">
        <w:rPr>
          <w:rFonts w:asciiTheme="majorHAnsi" w:hAnsiTheme="majorHAnsi" w:cs="Arial"/>
          <w:b/>
          <w:bCs/>
          <w:color w:val="000000"/>
        </w:rPr>
        <w:t xml:space="preserve"> </w:t>
      </w:r>
      <w:r w:rsidRPr="00756FB5">
        <w:rPr>
          <w:rFonts w:asciiTheme="majorHAnsi" w:hAnsiTheme="majorHAnsi" w:cs="Arial"/>
          <w:color w:val="000000"/>
        </w:rPr>
        <w:t>.</w:t>
      </w:r>
      <w:proofErr w:type="gramEnd"/>
      <w:r w:rsidRPr="00756FB5">
        <w:rPr>
          <w:rFonts w:asciiTheme="majorHAnsi" w:hAnsiTheme="majorHAnsi" w:cs="Arial"/>
          <w:color w:val="000000"/>
        </w:rPr>
        <w:t xml:space="preserve"> Francisco J. </w:t>
      </w:r>
      <w:proofErr w:type="spellStart"/>
      <w:r w:rsidRPr="00756FB5">
        <w:rPr>
          <w:rFonts w:asciiTheme="majorHAnsi" w:hAnsiTheme="majorHAnsi" w:cs="Arial"/>
          <w:color w:val="000000"/>
        </w:rPr>
        <w:t>Gómez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. </w:t>
      </w:r>
      <w:proofErr w:type="spellStart"/>
      <w:r w:rsidRPr="00756FB5">
        <w:rPr>
          <w:rFonts w:asciiTheme="majorHAnsi" w:hAnsiTheme="majorHAnsi" w:cs="Arial"/>
          <w:color w:val="000000"/>
        </w:rPr>
        <w:t>Estelar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. </w:t>
      </w:r>
      <w:proofErr w:type="spellStart"/>
      <w:r w:rsidRPr="00756FB5">
        <w:rPr>
          <w:rFonts w:asciiTheme="majorHAnsi" w:hAnsiTheme="majorHAnsi" w:cs="Arial"/>
          <w:color w:val="000000"/>
        </w:rPr>
        <w:t>Teyso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 2011   </w:t>
      </w:r>
    </w:p>
    <w:p w14:paraId="3E98E572" w14:textId="77777777" w:rsidR="00756FB5" w:rsidRDefault="00756FB5" w:rsidP="00756FB5">
      <w:pPr>
        <w:spacing w:before="60"/>
        <w:ind w:right="29"/>
        <w:rPr>
          <w:rFonts w:asciiTheme="majorHAnsi" w:hAnsiTheme="majorHAnsi" w:cs="Arial"/>
          <w:color w:val="000000"/>
        </w:rPr>
      </w:pPr>
      <w:proofErr w:type="spellStart"/>
      <w:r w:rsidRPr="00756FB5">
        <w:rPr>
          <w:rFonts w:asciiTheme="majorHAnsi" w:hAnsiTheme="majorHAnsi" w:cs="Arial"/>
          <w:b/>
          <w:bCs/>
          <w:color w:val="000000"/>
        </w:rPr>
        <w:t>El</w:t>
      </w:r>
      <w:proofErr w:type="spellEnd"/>
      <w:r w:rsidRPr="00756FB5">
        <w:rPr>
          <w:rFonts w:asciiTheme="majorHAnsi" w:hAnsiTheme="majorHAnsi" w:cs="Arial"/>
          <w:b/>
          <w:bCs/>
          <w:color w:val="000000"/>
        </w:rPr>
        <w:t xml:space="preserve"> </w:t>
      </w:r>
      <w:proofErr w:type="spellStart"/>
      <w:r w:rsidRPr="00756FB5">
        <w:rPr>
          <w:rFonts w:asciiTheme="majorHAnsi" w:hAnsiTheme="majorHAnsi" w:cs="Arial"/>
          <w:b/>
          <w:bCs/>
          <w:color w:val="000000"/>
        </w:rPr>
        <w:t>Atentado</w:t>
      </w:r>
      <w:proofErr w:type="spellEnd"/>
      <w:r w:rsidRPr="00756FB5">
        <w:rPr>
          <w:rFonts w:asciiTheme="majorHAnsi" w:hAnsiTheme="majorHAnsi" w:cs="Arial"/>
          <w:b/>
          <w:bCs/>
          <w:color w:val="000000"/>
        </w:rPr>
        <w:t xml:space="preserve">. </w:t>
      </w:r>
      <w:r w:rsidRPr="00756FB5">
        <w:rPr>
          <w:rFonts w:asciiTheme="majorHAnsi" w:hAnsiTheme="majorHAnsi" w:cs="Arial"/>
          <w:color w:val="000000"/>
        </w:rPr>
        <w:t xml:space="preserve">Jorge </w:t>
      </w:r>
      <w:proofErr w:type="spellStart"/>
      <w:r w:rsidRPr="00756FB5">
        <w:rPr>
          <w:rFonts w:asciiTheme="majorHAnsi" w:hAnsiTheme="majorHAnsi" w:cs="Arial"/>
          <w:color w:val="000000"/>
        </w:rPr>
        <w:t>Fons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. </w:t>
      </w:r>
      <w:proofErr w:type="spellStart"/>
      <w:r w:rsidRPr="00756FB5">
        <w:rPr>
          <w:rFonts w:asciiTheme="majorHAnsi" w:hAnsiTheme="majorHAnsi" w:cs="Arial"/>
          <w:color w:val="000000"/>
        </w:rPr>
        <w:t>Primera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 Parte. </w:t>
      </w:r>
      <w:proofErr w:type="spellStart"/>
      <w:r w:rsidRPr="00756FB5">
        <w:rPr>
          <w:rFonts w:asciiTheme="majorHAnsi" w:hAnsiTheme="majorHAnsi" w:cs="Arial"/>
          <w:color w:val="000000"/>
        </w:rPr>
        <w:t>Alebrije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 2010   </w:t>
      </w:r>
    </w:p>
    <w:p w14:paraId="4A02DE79" w14:textId="77777777" w:rsidR="00756FB5" w:rsidRDefault="00756FB5" w:rsidP="00756FB5">
      <w:pPr>
        <w:spacing w:before="60"/>
        <w:ind w:right="29"/>
        <w:rPr>
          <w:rFonts w:asciiTheme="majorHAnsi" w:hAnsiTheme="majorHAnsi" w:cs="Arial"/>
          <w:color w:val="000000"/>
        </w:rPr>
      </w:pPr>
      <w:r w:rsidRPr="00756FB5">
        <w:rPr>
          <w:rFonts w:asciiTheme="majorHAnsi" w:hAnsiTheme="majorHAnsi" w:cs="Arial"/>
          <w:b/>
          <w:bCs/>
          <w:color w:val="000000"/>
        </w:rPr>
        <w:t xml:space="preserve">Las </w:t>
      </w:r>
      <w:proofErr w:type="spellStart"/>
      <w:r w:rsidRPr="00756FB5">
        <w:rPr>
          <w:rFonts w:asciiTheme="majorHAnsi" w:hAnsiTheme="majorHAnsi" w:cs="Arial"/>
          <w:b/>
          <w:bCs/>
          <w:color w:val="000000"/>
        </w:rPr>
        <w:t>Paredes</w:t>
      </w:r>
      <w:proofErr w:type="spellEnd"/>
      <w:r w:rsidRPr="00756FB5">
        <w:rPr>
          <w:rFonts w:asciiTheme="majorHAnsi" w:hAnsiTheme="majorHAnsi" w:cs="Arial"/>
          <w:b/>
          <w:bCs/>
          <w:color w:val="000000"/>
        </w:rPr>
        <w:t xml:space="preserve"> </w:t>
      </w:r>
      <w:proofErr w:type="spellStart"/>
      <w:r w:rsidRPr="00756FB5">
        <w:rPr>
          <w:rFonts w:asciiTheme="majorHAnsi" w:hAnsiTheme="majorHAnsi" w:cs="Arial"/>
          <w:b/>
          <w:bCs/>
          <w:color w:val="000000"/>
        </w:rPr>
        <w:t>Hablan</w:t>
      </w:r>
      <w:proofErr w:type="spellEnd"/>
      <w:r w:rsidRPr="00756FB5">
        <w:rPr>
          <w:rFonts w:asciiTheme="majorHAnsi" w:hAnsiTheme="majorHAnsi" w:cs="Arial"/>
          <w:b/>
          <w:bCs/>
          <w:color w:val="000000"/>
        </w:rPr>
        <w:t xml:space="preserve">. </w:t>
      </w:r>
      <w:r w:rsidRPr="00756FB5">
        <w:rPr>
          <w:rFonts w:asciiTheme="majorHAnsi" w:hAnsiTheme="majorHAnsi" w:cs="Arial"/>
          <w:color w:val="000000"/>
        </w:rPr>
        <w:t xml:space="preserve">Antonio </w:t>
      </w:r>
      <w:proofErr w:type="spellStart"/>
      <w:r w:rsidRPr="00756FB5">
        <w:rPr>
          <w:rFonts w:asciiTheme="majorHAnsi" w:hAnsiTheme="majorHAnsi" w:cs="Arial"/>
          <w:color w:val="000000"/>
        </w:rPr>
        <w:t>Zavala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. </w:t>
      </w:r>
      <w:proofErr w:type="spellStart"/>
      <w:r w:rsidRPr="00756FB5">
        <w:rPr>
          <w:rFonts w:asciiTheme="majorHAnsi" w:hAnsiTheme="majorHAnsi" w:cs="Arial"/>
          <w:color w:val="000000"/>
        </w:rPr>
        <w:t>Figuración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 </w:t>
      </w:r>
      <w:proofErr w:type="spellStart"/>
      <w:r w:rsidRPr="00756FB5">
        <w:rPr>
          <w:rFonts w:asciiTheme="majorHAnsi" w:hAnsiTheme="majorHAnsi" w:cs="Arial"/>
          <w:color w:val="000000"/>
        </w:rPr>
        <w:t>Especial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. 2010   </w:t>
      </w:r>
    </w:p>
    <w:p w14:paraId="6AF75F3A" w14:textId="77777777" w:rsidR="00756FB5" w:rsidRDefault="00756FB5" w:rsidP="00756FB5">
      <w:pPr>
        <w:spacing w:before="60"/>
        <w:ind w:right="29"/>
        <w:rPr>
          <w:rFonts w:asciiTheme="majorHAnsi" w:hAnsiTheme="majorHAnsi" w:cs="Arial"/>
          <w:color w:val="000000"/>
        </w:rPr>
      </w:pPr>
      <w:r w:rsidRPr="00756FB5">
        <w:rPr>
          <w:rFonts w:asciiTheme="majorHAnsi" w:hAnsiTheme="majorHAnsi" w:cs="Arial"/>
          <w:b/>
          <w:bCs/>
          <w:color w:val="000000"/>
        </w:rPr>
        <w:t xml:space="preserve">La </w:t>
      </w:r>
      <w:proofErr w:type="spellStart"/>
      <w:r w:rsidRPr="00756FB5">
        <w:rPr>
          <w:rFonts w:asciiTheme="majorHAnsi" w:hAnsiTheme="majorHAnsi" w:cs="Arial"/>
          <w:b/>
          <w:bCs/>
          <w:color w:val="000000"/>
        </w:rPr>
        <w:t>mitad</w:t>
      </w:r>
      <w:proofErr w:type="spellEnd"/>
      <w:r w:rsidRPr="00756FB5">
        <w:rPr>
          <w:rFonts w:asciiTheme="majorHAnsi" w:hAnsiTheme="majorHAnsi" w:cs="Arial"/>
          <w:b/>
          <w:bCs/>
          <w:color w:val="000000"/>
        </w:rPr>
        <w:t xml:space="preserve"> del </w:t>
      </w:r>
      <w:proofErr w:type="spellStart"/>
      <w:r w:rsidRPr="00756FB5">
        <w:rPr>
          <w:rFonts w:asciiTheme="majorHAnsi" w:hAnsiTheme="majorHAnsi" w:cs="Arial"/>
          <w:b/>
          <w:bCs/>
          <w:color w:val="000000"/>
        </w:rPr>
        <w:t>Mundo</w:t>
      </w:r>
      <w:proofErr w:type="spellEnd"/>
      <w:r w:rsidRPr="00756FB5">
        <w:rPr>
          <w:rFonts w:asciiTheme="majorHAnsi" w:hAnsiTheme="majorHAnsi" w:cs="Arial"/>
          <w:b/>
          <w:bCs/>
          <w:color w:val="000000"/>
        </w:rPr>
        <w:t xml:space="preserve">. </w:t>
      </w:r>
      <w:r w:rsidRPr="00756FB5">
        <w:rPr>
          <w:rFonts w:asciiTheme="majorHAnsi" w:hAnsiTheme="majorHAnsi" w:cs="Arial"/>
          <w:color w:val="000000"/>
        </w:rPr>
        <w:t xml:space="preserve">Jaime </w:t>
      </w:r>
      <w:proofErr w:type="spellStart"/>
      <w:r w:rsidRPr="00756FB5">
        <w:rPr>
          <w:rFonts w:asciiTheme="majorHAnsi" w:hAnsiTheme="majorHAnsi" w:cs="Arial"/>
          <w:color w:val="000000"/>
        </w:rPr>
        <w:t>Ruiz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 </w:t>
      </w:r>
      <w:proofErr w:type="spellStart"/>
      <w:r w:rsidRPr="00756FB5">
        <w:rPr>
          <w:rFonts w:asciiTheme="majorHAnsi" w:hAnsiTheme="majorHAnsi" w:cs="Arial"/>
          <w:color w:val="000000"/>
        </w:rPr>
        <w:t>Ibáñez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. Reparto. IMCINE 2008   </w:t>
      </w:r>
    </w:p>
    <w:p w14:paraId="26E646D6" w14:textId="77777777" w:rsidR="00756FB5" w:rsidRDefault="00756FB5" w:rsidP="00756FB5">
      <w:pPr>
        <w:spacing w:before="60"/>
        <w:ind w:right="29"/>
        <w:rPr>
          <w:rFonts w:asciiTheme="majorHAnsi" w:hAnsiTheme="majorHAnsi" w:cs="Arial"/>
          <w:color w:val="000000"/>
        </w:rPr>
      </w:pPr>
      <w:proofErr w:type="spellStart"/>
      <w:r w:rsidRPr="00756FB5">
        <w:rPr>
          <w:rFonts w:asciiTheme="majorHAnsi" w:hAnsiTheme="majorHAnsi" w:cs="Arial"/>
          <w:b/>
          <w:bCs/>
          <w:color w:val="000000"/>
        </w:rPr>
        <w:t>Espiral</w:t>
      </w:r>
      <w:proofErr w:type="spellEnd"/>
      <w:r w:rsidRPr="00756FB5">
        <w:rPr>
          <w:rFonts w:asciiTheme="majorHAnsi" w:hAnsiTheme="majorHAnsi" w:cs="Arial"/>
          <w:b/>
          <w:bCs/>
          <w:color w:val="000000"/>
        </w:rPr>
        <w:t xml:space="preserve">*. </w:t>
      </w:r>
      <w:r w:rsidRPr="00756FB5">
        <w:rPr>
          <w:rFonts w:asciiTheme="majorHAnsi" w:hAnsiTheme="majorHAnsi" w:cs="Arial"/>
          <w:color w:val="000000"/>
        </w:rPr>
        <w:t xml:space="preserve">Jorge </w:t>
      </w:r>
      <w:proofErr w:type="spellStart"/>
      <w:r w:rsidRPr="00756FB5">
        <w:rPr>
          <w:rFonts w:asciiTheme="majorHAnsi" w:hAnsiTheme="majorHAnsi" w:cs="Arial"/>
          <w:color w:val="000000"/>
        </w:rPr>
        <w:t>Pérez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 Solano. </w:t>
      </w:r>
      <w:proofErr w:type="spellStart"/>
      <w:r w:rsidRPr="00756FB5">
        <w:rPr>
          <w:rFonts w:asciiTheme="majorHAnsi" w:hAnsiTheme="majorHAnsi" w:cs="Arial"/>
          <w:color w:val="000000"/>
        </w:rPr>
        <w:t>Estelar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. IMCINE 2007   </w:t>
      </w:r>
    </w:p>
    <w:p w14:paraId="114E9868" w14:textId="77777777" w:rsidR="00756FB5" w:rsidRDefault="00756FB5" w:rsidP="00756FB5">
      <w:pPr>
        <w:spacing w:before="60"/>
        <w:ind w:right="29"/>
        <w:rPr>
          <w:rFonts w:asciiTheme="majorHAnsi" w:hAnsiTheme="majorHAnsi" w:cs="Arial"/>
          <w:color w:val="000000"/>
        </w:rPr>
      </w:pPr>
      <w:proofErr w:type="spellStart"/>
      <w:r w:rsidRPr="00756FB5">
        <w:rPr>
          <w:rFonts w:asciiTheme="majorHAnsi" w:hAnsiTheme="majorHAnsi" w:cs="Arial"/>
          <w:b/>
          <w:bCs/>
          <w:color w:val="000000"/>
        </w:rPr>
        <w:t>Apocalypto</w:t>
      </w:r>
      <w:proofErr w:type="spellEnd"/>
      <w:r w:rsidRPr="00756FB5">
        <w:rPr>
          <w:rFonts w:asciiTheme="majorHAnsi" w:hAnsiTheme="majorHAnsi" w:cs="Arial"/>
          <w:b/>
          <w:bCs/>
          <w:color w:val="000000"/>
        </w:rPr>
        <w:t xml:space="preserve">. </w:t>
      </w:r>
      <w:r w:rsidRPr="00756FB5">
        <w:rPr>
          <w:rFonts w:asciiTheme="majorHAnsi" w:hAnsiTheme="majorHAnsi" w:cs="Arial"/>
          <w:color w:val="000000"/>
        </w:rPr>
        <w:t xml:space="preserve">Mel Gibson. </w:t>
      </w:r>
      <w:proofErr w:type="spellStart"/>
      <w:r w:rsidRPr="00756FB5">
        <w:rPr>
          <w:rFonts w:asciiTheme="majorHAnsi" w:hAnsiTheme="majorHAnsi" w:cs="Arial"/>
          <w:color w:val="000000"/>
        </w:rPr>
        <w:t>Actriz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 de Reparto. </w:t>
      </w:r>
      <w:proofErr w:type="spellStart"/>
      <w:r w:rsidRPr="00756FB5">
        <w:rPr>
          <w:rFonts w:asciiTheme="majorHAnsi" w:hAnsiTheme="majorHAnsi" w:cs="Arial"/>
          <w:color w:val="000000"/>
        </w:rPr>
        <w:t>Icon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 </w:t>
      </w:r>
      <w:proofErr w:type="spellStart"/>
      <w:r w:rsidRPr="00756FB5">
        <w:rPr>
          <w:rFonts w:asciiTheme="majorHAnsi" w:hAnsiTheme="majorHAnsi" w:cs="Arial"/>
          <w:color w:val="000000"/>
        </w:rPr>
        <w:t>Films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 2006</w:t>
      </w:r>
    </w:p>
    <w:p w14:paraId="63097146" w14:textId="0F397546" w:rsidR="00756FB5" w:rsidRPr="00756FB5" w:rsidRDefault="00756FB5" w:rsidP="00756FB5">
      <w:pPr>
        <w:spacing w:before="60"/>
        <w:ind w:right="29"/>
        <w:rPr>
          <w:rFonts w:asciiTheme="majorHAnsi" w:hAnsiTheme="majorHAnsi" w:cs="Arial"/>
          <w:b/>
          <w:bCs/>
          <w:color w:val="000000"/>
        </w:rPr>
      </w:pPr>
      <w:r w:rsidRPr="00756FB5">
        <w:rPr>
          <w:rFonts w:asciiTheme="majorHAnsi" w:hAnsiTheme="majorHAnsi" w:cs="Arial"/>
          <w:color w:val="000000"/>
        </w:rPr>
        <w:t>  </w:t>
      </w:r>
    </w:p>
    <w:p w14:paraId="29B0960A" w14:textId="6C4379DF" w:rsidR="00756FB5" w:rsidRDefault="00756FB5" w:rsidP="00756FB5">
      <w:pPr>
        <w:spacing w:before="287"/>
        <w:ind w:right="918" w:firstLine="9"/>
        <w:jc w:val="center"/>
        <w:rPr>
          <w:rFonts w:asciiTheme="majorHAnsi" w:hAnsiTheme="majorHAnsi"/>
          <w:b/>
          <w:bCs/>
          <w:color w:val="434343"/>
        </w:rPr>
      </w:pPr>
      <w:r w:rsidRPr="00756FB5">
        <w:rPr>
          <w:rFonts w:asciiTheme="majorHAnsi" w:hAnsiTheme="majorHAnsi"/>
          <w:b/>
          <w:bCs/>
          <w:color w:val="434343"/>
        </w:rPr>
        <w:t>Corto</w:t>
      </w:r>
      <w:r>
        <w:rPr>
          <w:rFonts w:asciiTheme="majorHAnsi" w:hAnsiTheme="majorHAnsi"/>
          <w:b/>
          <w:bCs/>
          <w:color w:val="434343"/>
        </w:rPr>
        <w:t>metraggi</w:t>
      </w:r>
    </w:p>
    <w:p w14:paraId="33C82EFB" w14:textId="77777777" w:rsidR="00756FB5" w:rsidRDefault="00756FB5" w:rsidP="00756FB5">
      <w:pPr>
        <w:spacing w:before="287"/>
        <w:ind w:right="918" w:firstLine="9"/>
        <w:rPr>
          <w:rFonts w:asciiTheme="majorHAnsi" w:hAnsiTheme="majorHAnsi" w:cs="Arial"/>
          <w:color w:val="000000"/>
          <w:sz w:val="22"/>
          <w:szCs w:val="22"/>
        </w:rPr>
      </w:pPr>
      <w:r w:rsidRPr="00756FB5">
        <w:rPr>
          <w:rFonts w:asciiTheme="majorHAnsi" w:hAnsiTheme="majorHAnsi" w:cs="Arial"/>
          <w:b/>
          <w:bCs/>
          <w:color w:val="000000"/>
        </w:rPr>
        <w:t xml:space="preserve">La </w:t>
      </w:r>
      <w:proofErr w:type="spellStart"/>
      <w:r w:rsidRPr="00756FB5">
        <w:rPr>
          <w:rFonts w:asciiTheme="majorHAnsi" w:hAnsiTheme="majorHAnsi" w:cs="Arial"/>
          <w:b/>
          <w:bCs/>
          <w:color w:val="000000"/>
        </w:rPr>
        <w:t>Despedida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</w:rPr>
        <w:t xml:space="preserve">. 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</w:rPr>
        <w:t>Yanet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</w:rPr>
        <w:t>Pantoja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</w:rPr>
        <w:t>-Neri. Co-Protagonista. IMCINE 2013 </w:t>
      </w:r>
    </w:p>
    <w:p w14:paraId="00B77522" w14:textId="77777777" w:rsidR="00756FB5" w:rsidRDefault="00756FB5" w:rsidP="00756FB5">
      <w:pPr>
        <w:spacing w:before="287"/>
        <w:ind w:right="918" w:firstLine="9"/>
        <w:rPr>
          <w:rFonts w:asciiTheme="majorHAnsi" w:hAnsiTheme="majorHAnsi" w:cs="Arial"/>
          <w:color w:val="000000"/>
          <w:sz w:val="22"/>
          <w:szCs w:val="22"/>
        </w:rPr>
      </w:pPr>
      <w:proofErr w:type="spellStart"/>
      <w:r w:rsidRPr="00756FB5">
        <w:rPr>
          <w:rFonts w:asciiTheme="majorHAnsi" w:hAnsiTheme="majorHAnsi" w:cs="Arial"/>
          <w:b/>
          <w:bCs/>
          <w:color w:val="000000"/>
        </w:rPr>
        <w:t>Carreteras</w:t>
      </w:r>
      <w:proofErr w:type="spellEnd"/>
      <w:r w:rsidRPr="00756FB5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. 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</w:rPr>
        <w:t>Denisse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</w:rPr>
        <w:t xml:space="preserve"> Quintero. Co-Protagonista. IMCINE 2012</w:t>
      </w:r>
    </w:p>
    <w:p w14:paraId="0AF31017" w14:textId="77777777" w:rsidR="00756FB5" w:rsidRDefault="00756FB5" w:rsidP="00756FB5">
      <w:pPr>
        <w:spacing w:before="287"/>
        <w:ind w:right="918" w:firstLine="9"/>
        <w:rPr>
          <w:rFonts w:asciiTheme="majorHAnsi" w:hAnsiTheme="majorHAnsi" w:cs="Arial"/>
          <w:color w:val="000000"/>
          <w:sz w:val="22"/>
          <w:szCs w:val="22"/>
        </w:rPr>
      </w:pPr>
      <w:proofErr w:type="spellStart"/>
      <w:r w:rsidRPr="00756FB5">
        <w:rPr>
          <w:rFonts w:asciiTheme="majorHAnsi" w:hAnsiTheme="majorHAnsi" w:cs="Arial"/>
          <w:b/>
          <w:bCs/>
          <w:color w:val="000000"/>
        </w:rPr>
        <w:t>Puede</w:t>
      </w:r>
      <w:proofErr w:type="spellEnd"/>
      <w:r w:rsidRPr="00756FB5">
        <w:rPr>
          <w:rFonts w:asciiTheme="majorHAnsi" w:hAnsiTheme="majorHAnsi" w:cs="Arial"/>
          <w:b/>
          <w:bCs/>
          <w:color w:val="000000"/>
        </w:rPr>
        <w:t xml:space="preserve"> </w:t>
      </w:r>
      <w:proofErr w:type="spellStart"/>
      <w:r w:rsidRPr="00756FB5">
        <w:rPr>
          <w:rFonts w:asciiTheme="majorHAnsi" w:hAnsiTheme="majorHAnsi" w:cs="Arial"/>
          <w:b/>
          <w:bCs/>
          <w:color w:val="000000"/>
        </w:rPr>
        <w:t>que</w:t>
      </w:r>
      <w:proofErr w:type="spellEnd"/>
      <w:r w:rsidRPr="00756FB5">
        <w:rPr>
          <w:rFonts w:asciiTheme="majorHAnsi" w:hAnsiTheme="majorHAnsi" w:cs="Arial"/>
          <w:b/>
          <w:bCs/>
          <w:color w:val="000000"/>
        </w:rPr>
        <w:t xml:space="preserve"> tarde. </w:t>
      </w:r>
      <w:r w:rsidRPr="00756FB5">
        <w:rPr>
          <w:rFonts w:asciiTheme="majorHAnsi" w:hAnsiTheme="majorHAnsi" w:cs="Arial"/>
          <w:color w:val="000000"/>
          <w:sz w:val="22"/>
          <w:szCs w:val="22"/>
        </w:rPr>
        <w:t xml:space="preserve">Arturo 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</w:rPr>
        <w:t>Yañez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</w:rPr>
        <w:t>. Protagonista. 2012</w:t>
      </w:r>
    </w:p>
    <w:p w14:paraId="502FE98F" w14:textId="77777777" w:rsidR="00756FB5" w:rsidRDefault="00756FB5" w:rsidP="00756FB5">
      <w:pPr>
        <w:spacing w:before="287"/>
        <w:ind w:right="918" w:firstLine="9"/>
        <w:rPr>
          <w:rFonts w:asciiTheme="majorHAnsi" w:hAnsiTheme="majorHAnsi" w:cs="Arial"/>
          <w:color w:val="000000"/>
          <w:sz w:val="22"/>
          <w:szCs w:val="22"/>
        </w:rPr>
      </w:pPr>
      <w:proofErr w:type="spellStart"/>
      <w:r w:rsidRPr="00756FB5">
        <w:rPr>
          <w:rFonts w:asciiTheme="majorHAnsi" w:hAnsiTheme="majorHAnsi" w:cs="Arial"/>
          <w:b/>
          <w:bCs/>
          <w:color w:val="000000"/>
        </w:rPr>
        <w:t>Máquina</w:t>
      </w:r>
      <w:proofErr w:type="spellEnd"/>
      <w:r w:rsidRPr="00756FB5">
        <w:rPr>
          <w:rFonts w:asciiTheme="majorHAnsi" w:hAnsiTheme="majorHAnsi" w:cs="Arial"/>
          <w:b/>
          <w:bCs/>
          <w:color w:val="000000"/>
        </w:rPr>
        <w:t>**</w:t>
      </w:r>
      <w:r w:rsidRPr="00756FB5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. 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</w:rPr>
        <w:t>Gabe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</w:rPr>
        <w:t>Ibáñez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</w:rPr>
        <w:t>. Protagonista. USERT 2005</w:t>
      </w:r>
    </w:p>
    <w:p w14:paraId="7C4B66F6" w14:textId="592001D8" w:rsidR="00756FB5" w:rsidRDefault="00756FB5" w:rsidP="00756FB5">
      <w:pPr>
        <w:spacing w:before="287"/>
        <w:ind w:right="918" w:firstLine="9"/>
        <w:rPr>
          <w:rFonts w:asciiTheme="majorHAnsi" w:hAnsiTheme="majorHAnsi" w:cs="Arial"/>
          <w:color w:val="000000"/>
          <w:sz w:val="22"/>
          <w:szCs w:val="22"/>
        </w:rPr>
      </w:pPr>
      <w:r w:rsidRPr="00756FB5">
        <w:rPr>
          <w:rFonts w:asciiTheme="majorHAnsi" w:hAnsiTheme="majorHAnsi" w:cs="Arial"/>
          <w:color w:val="000000"/>
          <w:sz w:val="22"/>
          <w:szCs w:val="22"/>
        </w:rPr>
        <w:t>    </w:t>
      </w:r>
    </w:p>
    <w:p w14:paraId="670E3373" w14:textId="77777777" w:rsidR="00756FB5" w:rsidRDefault="00756FB5" w:rsidP="00756FB5">
      <w:pPr>
        <w:spacing w:before="287"/>
        <w:ind w:right="918" w:firstLine="9"/>
        <w:rPr>
          <w:rFonts w:asciiTheme="majorHAnsi" w:hAnsiTheme="majorHAnsi" w:cs="Arial"/>
          <w:color w:val="000000"/>
          <w:sz w:val="22"/>
          <w:szCs w:val="22"/>
        </w:rPr>
      </w:pPr>
    </w:p>
    <w:p w14:paraId="26D89F3E" w14:textId="77777777" w:rsidR="00756FB5" w:rsidRPr="00756FB5" w:rsidRDefault="00756FB5" w:rsidP="00756FB5">
      <w:pPr>
        <w:spacing w:before="287"/>
        <w:ind w:right="918" w:firstLine="9"/>
        <w:rPr>
          <w:rFonts w:asciiTheme="majorHAnsi" w:hAnsiTheme="majorHAnsi" w:cs="Arial"/>
          <w:color w:val="000000"/>
          <w:sz w:val="22"/>
          <w:szCs w:val="22"/>
        </w:rPr>
      </w:pPr>
    </w:p>
    <w:p w14:paraId="3BF38EB7" w14:textId="6B0B9EFB" w:rsidR="00756FB5" w:rsidRDefault="00756FB5" w:rsidP="00756FB5">
      <w:pPr>
        <w:spacing w:before="7"/>
        <w:ind w:firstLine="18"/>
        <w:jc w:val="center"/>
        <w:rPr>
          <w:rFonts w:asciiTheme="majorHAnsi" w:hAnsiTheme="majorHAnsi" w:cs="Arial"/>
          <w:b/>
          <w:bCs/>
          <w:color w:val="434343"/>
        </w:rPr>
      </w:pPr>
      <w:r>
        <w:rPr>
          <w:rFonts w:asciiTheme="majorHAnsi" w:hAnsiTheme="majorHAnsi" w:cs="Arial"/>
          <w:b/>
          <w:bCs/>
          <w:color w:val="434343"/>
        </w:rPr>
        <w:lastRenderedPageBreak/>
        <w:t>Premi</w:t>
      </w:r>
    </w:p>
    <w:p w14:paraId="460CB486" w14:textId="77777777" w:rsidR="00756FB5" w:rsidRDefault="00756FB5" w:rsidP="00756FB5">
      <w:pPr>
        <w:spacing w:before="7"/>
        <w:ind w:firstLine="18"/>
        <w:rPr>
          <w:rFonts w:asciiTheme="majorHAnsi" w:hAnsiTheme="majorHAnsi" w:cs="Arial"/>
          <w:b/>
          <w:bCs/>
          <w:color w:val="434343"/>
        </w:rPr>
      </w:pPr>
    </w:p>
    <w:p w14:paraId="73B9F814" w14:textId="0559F4BA" w:rsidR="00756FB5" w:rsidRPr="00756FB5" w:rsidRDefault="00756FB5" w:rsidP="00756FB5">
      <w:pPr>
        <w:spacing w:before="7"/>
        <w:ind w:firstLine="18"/>
        <w:rPr>
          <w:rFonts w:asciiTheme="majorHAnsi" w:hAnsiTheme="majorHAnsi"/>
          <w:color w:val="000000"/>
        </w:rPr>
      </w:pPr>
      <w:r w:rsidRPr="00756FB5">
        <w:rPr>
          <w:rFonts w:asciiTheme="majorHAnsi" w:hAnsiTheme="majorHAnsi" w:cs="Arial"/>
          <w:color w:val="000000"/>
          <w:sz w:val="22"/>
          <w:szCs w:val="22"/>
        </w:rPr>
        <w:t>*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</w:rPr>
        <w:t>Nominada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</w:rPr>
        <w:t>como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</w:rPr>
        <w:t>Actriz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</w:rPr>
        <w:t>Revelación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</w:rPr>
        <w:t xml:space="preserve"> en 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</w:rPr>
        <w:t>los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</w:rPr>
        <w:t>premios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</w:rPr>
        <w:t>Diosas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</w:rPr>
        <w:t xml:space="preserve"> de Plata en </w:t>
      </w:r>
      <w:proofErr w:type="gramStart"/>
      <w:r w:rsidRPr="00756FB5">
        <w:rPr>
          <w:rFonts w:asciiTheme="majorHAnsi" w:hAnsiTheme="majorHAnsi" w:cs="Arial"/>
          <w:color w:val="000000"/>
          <w:sz w:val="22"/>
          <w:szCs w:val="22"/>
        </w:rPr>
        <w:t>México </w:t>
      </w:r>
      <w:r w:rsidRPr="00756FB5">
        <w:rPr>
          <w:rFonts w:asciiTheme="majorHAnsi" w:hAnsiTheme="majorHAnsi" w:cs="Arial"/>
          <w:b/>
          <w:bCs/>
          <w:color w:val="797979"/>
          <w:sz w:val="22"/>
          <w:szCs w:val="22"/>
        </w:rPr>
        <w:t xml:space="preserve"> </w:t>
      </w:r>
      <w:r w:rsidRPr="00756FB5">
        <w:rPr>
          <w:rFonts w:asciiTheme="majorHAnsi" w:hAnsiTheme="majorHAnsi" w:cs="Arial"/>
          <w:color w:val="000000"/>
          <w:sz w:val="22"/>
          <w:szCs w:val="22"/>
        </w:rPr>
        <w:t>2010</w:t>
      </w:r>
      <w:proofErr w:type="gramEnd"/>
      <w:r w:rsidRPr="00756FB5">
        <w:rPr>
          <w:rFonts w:asciiTheme="majorHAnsi" w:hAnsiTheme="majorHAnsi" w:cs="Arial"/>
          <w:color w:val="000000"/>
          <w:sz w:val="22"/>
          <w:szCs w:val="22"/>
        </w:rPr>
        <w:t>. </w:t>
      </w:r>
    </w:p>
    <w:p w14:paraId="406F1C43" w14:textId="77777777" w:rsidR="00756FB5" w:rsidRPr="00756FB5" w:rsidRDefault="00756FB5" w:rsidP="00756FB5">
      <w:pPr>
        <w:spacing w:before="3"/>
        <w:rPr>
          <w:rFonts w:asciiTheme="majorHAnsi" w:hAnsiTheme="majorHAnsi"/>
          <w:color w:val="000000"/>
        </w:rPr>
      </w:pPr>
      <w:r w:rsidRPr="00756FB5">
        <w:rPr>
          <w:rFonts w:asciiTheme="majorHAnsi" w:hAnsiTheme="majorHAnsi" w:cs="Arial"/>
          <w:color w:val="000000"/>
          <w:sz w:val="22"/>
          <w:szCs w:val="22"/>
        </w:rPr>
        <w:t>  </w:t>
      </w:r>
    </w:p>
    <w:p w14:paraId="18ED2F9C" w14:textId="1026F916" w:rsidR="00756FB5" w:rsidRDefault="00756FB5" w:rsidP="00756FB5">
      <w:pPr>
        <w:ind w:right="208"/>
        <w:rPr>
          <w:rFonts w:asciiTheme="majorHAnsi" w:hAnsiTheme="majorHAnsi" w:cs="Arial"/>
          <w:color w:val="000000"/>
          <w:sz w:val="22"/>
          <w:szCs w:val="22"/>
        </w:rPr>
      </w:pPr>
      <w:r w:rsidRPr="00756FB5">
        <w:rPr>
          <w:rFonts w:asciiTheme="majorHAnsi" w:hAnsiTheme="majorHAnsi" w:cs="Arial"/>
          <w:color w:val="000000"/>
          <w:sz w:val="22"/>
          <w:szCs w:val="22"/>
        </w:rPr>
        <w:t>**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</w:rPr>
        <w:t>Ganadora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</w:rPr>
        <w:t xml:space="preserve"> del premio 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</w:rPr>
        <w:t>Mejor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</w:rPr>
        <w:t>Interpretación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</w:rPr>
        <w:t xml:space="preserve"> Festival Atalo en Corto Madrid.</w:t>
      </w:r>
    </w:p>
    <w:p w14:paraId="422E6CAD" w14:textId="77777777" w:rsidR="00756FB5" w:rsidRPr="00756FB5" w:rsidRDefault="00756FB5" w:rsidP="00756FB5">
      <w:pPr>
        <w:ind w:right="208"/>
        <w:rPr>
          <w:rFonts w:asciiTheme="majorHAnsi" w:hAnsiTheme="majorHAnsi" w:cs="Arial"/>
          <w:color w:val="000000"/>
          <w:sz w:val="22"/>
          <w:szCs w:val="22"/>
        </w:rPr>
      </w:pPr>
    </w:p>
    <w:p w14:paraId="33FAACDB" w14:textId="77777777" w:rsidR="00756FB5" w:rsidRDefault="00756FB5" w:rsidP="00756FB5">
      <w:pPr>
        <w:ind w:right="273"/>
        <w:rPr>
          <w:rFonts w:asciiTheme="majorHAnsi" w:hAnsiTheme="majorHAnsi"/>
          <w:color w:val="000000"/>
        </w:rPr>
      </w:pPr>
      <w:r w:rsidRPr="00756FB5">
        <w:rPr>
          <w:rFonts w:asciiTheme="majorHAnsi" w:hAnsiTheme="majorHAnsi" w:cs="Arial"/>
          <w:color w:val="000000"/>
          <w:sz w:val="22"/>
          <w:szCs w:val="22"/>
        </w:rPr>
        <w:t> 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</w:rPr>
        <w:t>Mención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</w:rPr>
        <w:t>especial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</w:rPr>
        <w:t xml:space="preserve"> del 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</w:rPr>
        <w:t>jurado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</w:rPr>
        <w:t xml:space="preserve"> en Le Festival 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</w:rPr>
        <w:t>des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</w:rPr>
        <w:t>Toutes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</w:rPr>
        <w:t>Premièeres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</w:rPr>
        <w:t xml:space="preserve"> Fois por   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</w:rPr>
        <w:t>mejor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</w:rPr>
        <w:t>interpretación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</w:rPr>
        <w:t>femenina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</w:rPr>
        <w:t xml:space="preserve"> en Francia.  </w:t>
      </w:r>
    </w:p>
    <w:p w14:paraId="1BF0E7D1" w14:textId="32C62E4B" w:rsidR="00756FB5" w:rsidRPr="00756FB5" w:rsidRDefault="00756FB5" w:rsidP="00756FB5">
      <w:pPr>
        <w:ind w:right="273"/>
        <w:rPr>
          <w:rFonts w:asciiTheme="majorHAnsi" w:hAnsiTheme="majorHAnsi"/>
          <w:color w:val="000000"/>
        </w:rPr>
      </w:pP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</w:rPr>
        <w:t>Mención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</w:rPr>
        <w:t>especial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</w:rPr>
        <w:t xml:space="preserve"> del 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</w:rPr>
        <w:t>jurado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</w:rPr>
        <w:t xml:space="preserve"> a la 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</w:rPr>
        <w:t>mejor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</w:rPr>
        <w:t>interpretación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</w:rPr>
        <w:t>femenina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</w:rPr>
        <w:t xml:space="preserve"> en 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</w:rPr>
        <w:t>el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</w:rPr>
        <w:t xml:space="preserve"> Festival   de Cine 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</w:rPr>
        <w:t>Pobre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</w:rPr>
        <w:t>, Cuba. </w:t>
      </w:r>
    </w:p>
    <w:p w14:paraId="236197EB" w14:textId="77777777" w:rsidR="00756FB5" w:rsidRDefault="00756FB5" w:rsidP="00756FB5">
      <w:pPr>
        <w:spacing w:before="303"/>
        <w:ind w:right="751"/>
        <w:jc w:val="center"/>
        <w:rPr>
          <w:rFonts w:asciiTheme="majorHAnsi" w:hAnsiTheme="majorHAnsi" w:cs="Arial"/>
          <w:b/>
          <w:bCs/>
          <w:color w:val="434343"/>
        </w:rPr>
      </w:pPr>
      <w:r w:rsidRPr="00756FB5">
        <w:rPr>
          <w:rFonts w:asciiTheme="majorHAnsi" w:hAnsiTheme="majorHAnsi" w:cs="Arial"/>
          <w:b/>
          <w:bCs/>
          <w:color w:val="434343"/>
        </w:rPr>
        <w:t>TV</w:t>
      </w:r>
    </w:p>
    <w:p w14:paraId="62A35310" w14:textId="77777777" w:rsidR="00756FB5" w:rsidRDefault="00756FB5" w:rsidP="00756FB5">
      <w:pPr>
        <w:spacing w:before="303"/>
        <w:ind w:right="751"/>
        <w:jc w:val="center"/>
        <w:rPr>
          <w:rFonts w:asciiTheme="majorHAnsi" w:hAnsiTheme="majorHAnsi" w:cs="Arial"/>
          <w:color w:val="000000"/>
          <w:sz w:val="22"/>
          <w:szCs w:val="22"/>
        </w:rPr>
      </w:pPr>
      <w:proofErr w:type="spellStart"/>
      <w:r w:rsidRPr="00756FB5">
        <w:rPr>
          <w:rFonts w:asciiTheme="majorHAnsi" w:hAnsiTheme="majorHAnsi" w:cs="Arial"/>
          <w:b/>
          <w:bCs/>
          <w:color w:val="000000"/>
          <w:sz w:val="22"/>
          <w:szCs w:val="22"/>
        </w:rPr>
        <w:t>Sitiados</w:t>
      </w:r>
      <w:proofErr w:type="spellEnd"/>
      <w:r w:rsidRPr="00756FB5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 III. 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</w:rPr>
        <w:t>Sebastián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</w:rPr>
        <w:t xml:space="preserve"> del Amo. Tele serie. FOX 2018 </w:t>
      </w:r>
    </w:p>
    <w:p w14:paraId="27B7D8E4" w14:textId="77777777" w:rsidR="00756FB5" w:rsidRDefault="00756FB5" w:rsidP="00756FB5">
      <w:pPr>
        <w:spacing w:before="303"/>
        <w:ind w:right="751"/>
        <w:jc w:val="center"/>
        <w:rPr>
          <w:rFonts w:asciiTheme="majorHAnsi" w:hAnsiTheme="majorHAnsi" w:cs="Arial"/>
          <w:color w:val="000000"/>
          <w:sz w:val="22"/>
          <w:szCs w:val="22"/>
        </w:rPr>
      </w:pPr>
      <w:proofErr w:type="spellStart"/>
      <w:r w:rsidRPr="00756FB5">
        <w:rPr>
          <w:rFonts w:asciiTheme="majorHAnsi" w:hAnsiTheme="majorHAnsi" w:cs="Arial"/>
          <w:b/>
          <w:bCs/>
          <w:color w:val="000000"/>
          <w:sz w:val="22"/>
          <w:szCs w:val="22"/>
        </w:rPr>
        <w:t>El</w:t>
      </w:r>
      <w:proofErr w:type="spellEnd"/>
      <w:r w:rsidRPr="00756FB5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 Cesar</w:t>
      </w:r>
      <w:r w:rsidRPr="00756FB5">
        <w:rPr>
          <w:rFonts w:asciiTheme="majorHAnsi" w:hAnsiTheme="majorHAnsi" w:cs="Arial"/>
          <w:color w:val="000000"/>
          <w:sz w:val="22"/>
          <w:szCs w:val="22"/>
        </w:rPr>
        <w:t xml:space="preserve">. Alejandro 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</w:rPr>
        <w:t>Aimetta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</w:rPr>
        <w:t xml:space="preserve">. Tele Serie. BTF México. 2017  </w:t>
      </w:r>
    </w:p>
    <w:p w14:paraId="583BCE9E" w14:textId="77777777" w:rsidR="00756FB5" w:rsidRDefault="00756FB5" w:rsidP="00756FB5">
      <w:pPr>
        <w:spacing w:before="303"/>
        <w:ind w:right="751"/>
        <w:jc w:val="center"/>
        <w:rPr>
          <w:rFonts w:asciiTheme="majorHAnsi" w:hAnsiTheme="majorHAnsi"/>
          <w:color w:val="000000"/>
          <w:sz w:val="22"/>
          <w:szCs w:val="22"/>
        </w:rPr>
      </w:pPr>
      <w:proofErr w:type="spellStart"/>
      <w:r w:rsidRPr="00756FB5">
        <w:rPr>
          <w:rFonts w:asciiTheme="majorHAnsi" w:hAnsiTheme="majorHAnsi"/>
          <w:b/>
          <w:bCs/>
          <w:color w:val="000000"/>
          <w:sz w:val="22"/>
          <w:szCs w:val="22"/>
        </w:rPr>
        <w:t>Mis</w:t>
      </w:r>
      <w:proofErr w:type="spellEnd"/>
      <w:r w:rsidRPr="00756FB5">
        <w:rPr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  <w:proofErr w:type="spellStart"/>
      <w:r w:rsidRPr="00756FB5">
        <w:rPr>
          <w:rFonts w:asciiTheme="majorHAnsi" w:hAnsiTheme="majorHAnsi"/>
          <w:b/>
          <w:bCs/>
          <w:color w:val="000000"/>
          <w:sz w:val="22"/>
          <w:szCs w:val="22"/>
        </w:rPr>
        <w:t>Planes</w:t>
      </w:r>
      <w:proofErr w:type="spellEnd"/>
      <w:r w:rsidRPr="00756FB5">
        <w:rPr>
          <w:rFonts w:asciiTheme="majorHAnsi" w:hAnsiTheme="majorHAnsi"/>
          <w:b/>
          <w:bCs/>
          <w:color w:val="000000"/>
          <w:sz w:val="22"/>
          <w:szCs w:val="22"/>
        </w:rPr>
        <w:t xml:space="preserve"> son </w:t>
      </w:r>
      <w:proofErr w:type="spellStart"/>
      <w:r w:rsidRPr="00756FB5">
        <w:rPr>
          <w:rFonts w:asciiTheme="majorHAnsi" w:hAnsiTheme="majorHAnsi"/>
          <w:b/>
          <w:bCs/>
          <w:color w:val="000000"/>
          <w:sz w:val="22"/>
          <w:szCs w:val="22"/>
        </w:rPr>
        <w:t>Amarte</w:t>
      </w:r>
      <w:proofErr w:type="spellEnd"/>
      <w:r w:rsidRPr="00756FB5">
        <w:rPr>
          <w:rFonts w:asciiTheme="majorHAnsi" w:hAnsiTheme="majorHAnsi"/>
          <w:color w:val="000000"/>
          <w:sz w:val="22"/>
          <w:szCs w:val="22"/>
        </w:rPr>
        <w:t xml:space="preserve">. </w:t>
      </w:r>
      <w:proofErr w:type="spellStart"/>
      <w:r w:rsidRPr="00756FB5">
        <w:rPr>
          <w:rFonts w:asciiTheme="majorHAnsi" w:hAnsiTheme="majorHAnsi"/>
          <w:color w:val="000000"/>
          <w:sz w:val="22"/>
          <w:szCs w:val="22"/>
        </w:rPr>
        <w:t>Kacho</w:t>
      </w:r>
      <w:proofErr w:type="spellEnd"/>
      <w:r w:rsidRPr="00756FB5">
        <w:rPr>
          <w:rFonts w:asciiTheme="majorHAnsi" w:hAnsiTheme="majorHAnsi"/>
          <w:color w:val="000000"/>
          <w:sz w:val="22"/>
          <w:szCs w:val="22"/>
        </w:rPr>
        <w:t xml:space="preserve"> Lopez Serie </w:t>
      </w:r>
      <w:proofErr w:type="spellStart"/>
      <w:r w:rsidRPr="00756FB5">
        <w:rPr>
          <w:rFonts w:asciiTheme="majorHAnsi" w:hAnsiTheme="majorHAnsi"/>
          <w:color w:val="000000"/>
          <w:sz w:val="22"/>
          <w:szCs w:val="22"/>
        </w:rPr>
        <w:t>videos</w:t>
      </w:r>
      <w:proofErr w:type="spellEnd"/>
      <w:r w:rsidRPr="00756FB5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56FB5">
        <w:rPr>
          <w:rFonts w:asciiTheme="majorHAnsi" w:hAnsiTheme="majorHAnsi"/>
          <w:color w:val="000000"/>
          <w:sz w:val="22"/>
          <w:szCs w:val="22"/>
        </w:rPr>
        <w:t>musicales</w:t>
      </w:r>
      <w:proofErr w:type="spellEnd"/>
      <w:r w:rsidRPr="00756FB5">
        <w:rPr>
          <w:rFonts w:asciiTheme="majorHAnsi" w:hAnsiTheme="majorHAnsi"/>
          <w:color w:val="000000"/>
          <w:sz w:val="22"/>
          <w:szCs w:val="22"/>
        </w:rPr>
        <w:t xml:space="preserve"> para </w:t>
      </w:r>
      <w:proofErr w:type="spellStart"/>
      <w:r w:rsidRPr="00756FB5">
        <w:rPr>
          <w:rFonts w:asciiTheme="majorHAnsi" w:hAnsiTheme="majorHAnsi"/>
          <w:color w:val="000000"/>
          <w:sz w:val="22"/>
          <w:szCs w:val="22"/>
        </w:rPr>
        <w:t>el</w:t>
      </w:r>
      <w:proofErr w:type="spellEnd"/>
      <w:r w:rsidRPr="00756FB5">
        <w:rPr>
          <w:rFonts w:asciiTheme="majorHAnsi" w:hAnsiTheme="majorHAnsi"/>
          <w:color w:val="000000"/>
          <w:sz w:val="22"/>
          <w:szCs w:val="22"/>
        </w:rPr>
        <w:t xml:space="preserve">   cantante colombiano </w:t>
      </w:r>
      <w:proofErr w:type="spellStart"/>
      <w:r w:rsidRPr="00756FB5">
        <w:rPr>
          <w:rFonts w:asciiTheme="majorHAnsi" w:hAnsiTheme="majorHAnsi"/>
          <w:color w:val="000000"/>
          <w:sz w:val="22"/>
          <w:szCs w:val="22"/>
        </w:rPr>
        <w:t>Juanes</w:t>
      </w:r>
      <w:proofErr w:type="spellEnd"/>
      <w:r w:rsidRPr="00756FB5">
        <w:rPr>
          <w:rFonts w:asciiTheme="majorHAnsi" w:hAnsiTheme="majorHAnsi"/>
          <w:color w:val="000000"/>
          <w:sz w:val="22"/>
          <w:szCs w:val="22"/>
        </w:rPr>
        <w:t xml:space="preserve">. Protagonista. Zapatero </w:t>
      </w:r>
      <w:proofErr w:type="spellStart"/>
      <w:r w:rsidRPr="00756FB5">
        <w:rPr>
          <w:rFonts w:asciiTheme="majorHAnsi" w:hAnsiTheme="majorHAnsi"/>
          <w:color w:val="000000"/>
          <w:sz w:val="22"/>
          <w:szCs w:val="22"/>
        </w:rPr>
        <w:t>Films</w:t>
      </w:r>
      <w:proofErr w:type="spellEnd"/>
      <w:r w:rsidRPr="00756FB5">
        <w:rPr>
          <w:rFonts w:asciiTheme="majorHAnsi" w:hAnsiTheme="majorHAnsi"/>
          <w:color w:val="000000"/>
          <w:sz w:val="22"/>
          <w:szCs w:val="22"/>
        </w:rPr>
        <w:t xml:space="preserve"> 2016</w:t>
      </w:r>
    </w:p>
    <w:p w14:paraId="03F9F2F4" w14:textId="072CA790" w:rsidR="00756FB5" w:rsidRDefault="00756FB5" w:rsidP="00756FB5">
      <w:pPr>
        <w:spacing w:before="303"/>
        <w:ind w:right="751"/>
        <w:jc w:val="center"/>
        <w:rPr>
          <w:rFonts w:asciiTheme="majorHAnsi" w:hAnsiTheme="majorHAnsi"/>
          <w:color w:val="000000"/>
          <w:sz w:val="22"/>
          <w:szCs w:val="22"/>
        </w:rPr>
      </w:pPr>
      <w:r w:rsidRPr="00756FB5">
        <w:rPr>
          <w:rFonts w:asciiTheme="majorHAnsi" w:hAnsiTheme="majorHAnsi"/>
          <w:b/>
          <w:bCs/>
          <w:color w:val="000000"/>
          <w:sz w:val="22"/>
          <w:szCs w:val="22"/>
        </w:rPr>
        <w:t xml:space="preserve">Carlos, </w:t>
      </w:r>
      <w:proofErr w:type="spellStart"/>
      <w:r w:rsidRPr="00756FB5">
        <w:rPr>
          <w:rFonts w:asciiTheme="majorHAnsi" w:hAnsiTheme="majorHAnsi"/>
          <w:b/>
          <w:bCs/>
          <w:color w:val="000000"/>
          <w:sz w:val="22"/>
          <w:szCs w:val="22"/>
        </w:rPr>
        <w:t>Rey</w:t>
      </w:r>
      <w:proofErr w:type="spellEnd"/>
      <w:r w:rsidRPr="00756FB5">
        <w:rPr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  <w:proofErr w:type="spellStart"/>
      <w:r w:rsidRPr="00756FB5">
        <w:rPr>
          <w:rFonts w:asciiTheme="majorHAnsi" w:hAnsiTheme="majorHAnsi"/>
          <w:b/>
          <w:bCs/>
          <w:color w:val="000000"/>
          <w:sz w:val="22"/>
          <w:szCs w:val="22"/>
        </w:rPr>
        <w:t>Emperador</w:t>
      </w:r>
      <w:proofErr w:type="spellEnd"/>
      <w:r w:rsidRPr="00756FB5">
        <w:rPr>
          <w:rFonts w:asciiTheme="majorHAnsi" w:hAnsiTheme="majorHAnsi"/>
          <w:color w:val="000000"/>
          <w:sz w:val="22"/>
          <w:szCs w:val="22"/>
        </w:rPr>
        <w:t xml:space="preserve">. </w:t>
      </w:r>
      <w:proofErr w:type="spellStart"/>
      <w:r w:rsidRPr="00756FB5">
        <w:rPr>
          <w:rFonts w:asciiTheme="majorHAnsi" w:hAnsiTheme="majorHAnsi"/>
          <w:color w:val="000000"/>
          <w:sz w:val="22"/>
          <w:szCs w:val="22"/>
        </w:rPr>
        <w:t>Oriol</w:t>
      </w:r>
      <w:proofErr w:type="spellEnd"/>
      <w:r w:rsidRPr="00756FB5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56FB5">
        <w:rPr>
          <w:rFonts w:asciiTheme="majorHAnsi" w:hAnsiTheme="majorHAnsi"/>
          <w:color w:val="000000"/>
          <w:sz w:val="22"/>
          <w:szCs w:val="22"/>
        </w:rPr>
        <w:t>Ferrer</w:t>
      </w:r>
      <w:proofErr w:type="spellEnd"/>
      <w:r w:rsidRPr="00756FB5">
        <w:rPr>
          <w:rFonts w:asciiTheme="majorHAnsi" w:hAnsiTheme="majorHAnsi"/>
          <w:color w:val="000000"/>
          <w:sz w:val="22"/>
          <w:szCs w:val="22"/>
        </w:rPr>
        <w:t>. Tele Seri</w:t>
      </w:r>
      <w:r>
        <w:rPr>
          <w:rFonts w:asciiTheme="majorHAnsi" w:hAnsiTheme="majorHAnsi"/>
          <w:color w:val="000000"/>
          <w:sz w:val="22"/>
          <w:szCs w:val="22"/>
        </w:rPr>
        <w:t xml:space="preserve">e.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Diagonal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TV/ RTVE. 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España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>.</w:t>
      </w:r>
    </w:p>
    <w:p w14:paraId="5724EF44" w14:textId="77777777" w:rsidR="00756FB5" w:rsidRPr="00756FB5" w:rsidRDefault="00756FB5" w:rsidP="00756FB5">
      <w:pPr>
        <w:spacing w:before="303"/>
        <w:ind w:right="751"/>
        <w:jc w:val="center"/>
        <w:rPr>
          <w:rFonts w:asciiTheme="majorHAnsi" w:hAnsiTheme="majorHAnsi" w:cs="Arial"/>
          <w:color w:val="000000"/>
          <w:sz w:val="22"/>
          <w:szCs w:val="22"/>
        </w:rPr>
      </w:pPr>
    </w:p>
    <w:p w14:paraId="60DEDE9D" w14:textId="77777777" w:rsidR="00756FB5" w:rsidRDefault="00756FB5" w:rsidP="00756FB5">
      <w:pPr>
        <w:ind w:left="2" w:right="294" w:firstLine="3"/>
        <w:jc w:val="center"/>
        <w:rPr>
          <w:rFonts w:asciiTheme="majorHAnsi" w:hAnsiTheme="majorHAnsi" w:cs="Arial"/>
          <w:b/>
          <w:bCs/>
          <w:color w:val="434343"/>
        </w:rPr>
      </w:pPr>
      <w:r w:rsidRPr="00756FB5">
        <w:rPr>
          <w:rFonts w:asciiTheme="majorHAnsi" w:hAnsiTheme="majorHAnsi" w:cs="Arial"/>
          <w:b/>
          <w:bCs/>
          <w:color w:val="434343"/>
        </w:rPr>
        <w:t>Teatro</w:t>
      </w:r>
    </w:p>
    <w:p w14:paraId="19E64146" w14:textId="77777777" w:rsidR="00756FB5" w:rsidRDefault="00756FB5" w:rsidP="00756FB5">
      <w:pPr>
        <w:ind w:left="2" w:right="294" w:firstLine="3"/>
        <w:rPr>
          <w:rFonts w:asciiTheme="majorHAnsi" w:hAnsiTheme="majorHAnsi" w:cs="Arial"/>
          <w:b/>
          <w:bCs/>
          <w:color w:val="434343"/>
        </w:rPr>
      </w:pPr>
    </w:p>
    <w:p w14:paraId="26EA2CB2" w14:textId="35D596B7" w:rsidR="00756FB5" w:rsidRPr="00756FB5" w:rsidRDefault="00756FB5" w:rsidP="00756FB5">
      <w:pPr>
        <w:ind w:left="2" w:right="294" w:firstLine="3"/>
        <w:rPr>
          <w:rFonts w:asciiTheme="majorHAnsi" w:hAnsiTheme="majorHAnsi"/>
          <w:color w:val="000000"/>
        </w:rPr>
      </w:pPr>
      <w:r w:rsidRPr="00756FB5">
        <w:rPr>
          <w:rFonts w:asciiTheme="majorHAnsi" w:hAnsiTheme="majorHAnsi"/>
          <w:b/>
          <w:bCs/>
          <w:color w:val="000000"/>
        </w:rPr>
        <w:t xml:space="preserve">Contra </w:t>
      </w:r>
      <w:proofErr w:type="spellStart"/>
      <w:r w:rsidRPr="00756FB5">
        <w:rPr>
          <w:rFonts w:asciiTheme="majorHAnsi" w:hAnsiTheme="majorHAnsi"/>
          <w:b/>
          <w:bCs/>
          <w:color w:val="000000"/>
        </w:rPr>
        <w:t>Iliada</w:t>
      </w:r>
      <w:proofErr w:type="spellEnd"/>
      <w:r w:rsidRPr="00756FB5">
        <w:rPr>
          <w:rFonts w:asciiTheme="majorHAnsi" w:hAnsiTheme="majorHAnsi"/>
          <w:b/>
          <w:bCs/>
          <w:color w:val="000000"/>
        </w:rPr>
        <w:t xml:space="preserve">. </w:t>
      </w:r>
      <w:r w:rsidRPr="00756FB5">
        <w:rPr>
          <w:rFonts w:asciiTheme="majorHAnsi" w:hAnsiTheme="majorHAnsi"/>
          <w:color w:val="000000"/>
          <w:sz w:val="22"/>
          <w:szCs w:val="22"/>
        </w:rPr>
        <w:t xml:space="preserve">Dir. </w:t>
      </w:r>
      <w:proofErr w:type="spellStart"/>
      <w:r w:rsidRPr="00756FB5">
        <w:rPr>
          <w:rFonts w:asciiTheme="majorHAnsi" w:hAnsiTheme="majorHAnsi"/>
          <w:color w:val="000000"/>
          <w:sz w:val="22"/>
          <w:szCs w:val="22"/>
        </w:rPr>
        <w:t>Violeta</w:t>
      </w:r>
      <w:proofErr w:type="spellEnd"/>
      <w:r w:rsidRPr="00756FB5">
        <w:rPr>
          <w:rFonts w:asciiTheme="majorHAnsi" w:hAnsiTheme="majorHAnsi"/>
          <w:color w:val="000000"/>
          <w:sz w:val="22"/>
          <w:szCs w:val="22"/>
        </w:rPr>
        <w:t xml:space="preserve"> Luna. </w:t>
      </w:r>
      <w:proofErr w:type="spellStart"/>
      <w:r w:rsidRPr="00756FB5">
        <w:rPr>
          <w:rFonts w:asciiTheme="majorHAnsi" w:hAnsiTheme="majorHAnsi"/>
          <w:color w:val="000000"/>
          <w:sz w:val="22"/>
          <w:szCs w:val="22"/>
        </w:rPr>
        <w:t>Creación</w:t>
      </w:r>
      <w:proofErr w:type="spellEnd"/>
      <w:r w:rsidRPr="00756FB5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756FB5">
        <w:rPr>
          <w:rFonts w:asciiTheme="majorHAnsi" w:hAnsiTheme="majorHAnsi"/>
          <w:color w:val="000000"/>
          <w:sz w:val="22"/>
          <w:szCs w:val="22"/>
        </w:rPr>
        <w:t>colectiva</w:t>
      </w:r>
      <w:proofErr w:type="spellEnd"/>
      <w:r w:rsidRPr="00756FB5">
        <w:rPr>
          <w:rFonts w:asciiTheme="majorHAnsi" w:hAnsiTheme="majorHAnsi"/>
          <w:color w:val="000000"/>
          <w:sz w:val="22"/>
          <w:szCs w:val="22"/>
        </w:rPr>
        <w:t>. Museo Universitario</w:t>
      </w:r>
      <w:r w:rsidRPr="00756FB5">
        <w:rPr>
          <w:rFonts w:asciiTheme="majorHAnsi" w:hAnsiTheme="majorHAnsi"/>
          <w:b/>
          <w:bCs/>
          <w:color w:val="5E5E5E"/>
        </w:rPr>
        <w:t xml:space="preserve"> </w:t>
      </w:r>
      <w:r w:rsidRPr="00756FB5">
        <w:rPr>
          <w:rFonts w:asciiTheme="majorHAnsi" w:hAnsiTheme="majorHAnsi"/>
          <w:color w:val="000000"/>
          <w:sz w:val="22"/>
          <w:szCs w:val="22"/>
        </w:rPr>
        <w:t xml:space="preserve">del </w:t>
      </w:r>
      <w:proofErr w:type="spellStart"/>
      <w:r w:rsidRPr="00756FB5">
        <w:rPr>
          <w:rFonts w:asciiTheme="majorHAnsi" w:hAnsiTheme="majorHAnsi"/>
          <w:color w:val="000000"/>
          <w:sz w:val="22"/>
          <w:szCs w:val="22"/>
        </w:rPr>
        <w:t>Chopo</w:t>
      </w:r>
      <w:proofErr w:type="spellEnd"/>
      <w:r w:rsidRPr="00756FB5">
        <w:rPr>
          <w:rFonts w:asciiTheme="majorHAnsi" w:hAnsiTheme="majorHAnsi"/>
          <w:color w:val="000000"/>
          <w:sz w:val="22"/>
          <w:szCs w:val="22"/>
        </w:rPr>
        <w:t xml:space="preserve"> CDMX. 2022  </w:t>
      </w:r>
    </w:p>
    <w:p w14:paraId="00C16908" w14:textId="5E03AE97" w:rsidR="00756FB5" w:rsidRPr="00756FB5" w:rsidRDefault="00756FB5" w:rsidP="00756FB5">
      <w:pPr>
        <w:ind w:right="81"/>
        <w:rPr>
          <w:rFonts w:asciiTheme="majorHAnsi" w:hAnsiTheme="majorHAnsi"/>
          <w:color w:val="000000"/>
        </w:rPr>
      </w:pPr>
      <w:r w:rsidRPr="00756FB5">
        <w:rPr>
          <w:rFonts w:asciiTheme="majorHAnsi" w:hAnsiTheme="majorHAnsi" w:cs="Arial"/>
          <w:b/>
          <w:bCs/>
          <w:color w:val="000000"/>
          <w:lang w:val="en-US"/>
        </w:rPr>
        <w:t xml:space="preserve">Hamlet </w:t>
      </w:r>
      <w:r w:rsidRPr="00756FB5">
        <w:rPr>
          <w:rFonts w:asciiTheme="majorHAnsi" w:hAnsiTheme="majorHAnsi" w:cs="Arial"/>
          <w:color w:val="000000"/>
          <w:sz w:val="22"/>
          <w:szCs w:val="22"/>
          <w:lang w:val="en-US"/>
        </w:rPr>
        <w:t>(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  <w:lang w:val="en-US"/>
        </w:rPr>
        <w:t>Plase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, continue) Dir. Roger 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  <w:lang w:val="en-US"/>
        </w:rPr>
        <w:t>Bernat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. </w:t>
      </w:r>
      <w:r w:rsidRPr="00756FB5">
        <w:rPr>
          <w:rFonts w:asciiTheme="majorHAnsi" w:hAnsiTheme="majorHAnsi" w:cs="Arial"/>
          <w:color w:val="000000"/>
          <w:sz w:val="22"/>
          <w:szCs w:val="22"/>
        </w:rPr>
        <w:t xml:space="preserve">Museo Universitario del </w:t>
      </w:r>
      <w:proofErr w:type="spellStart"/>
      <w:r w:rsidRPr="00756FB5">
        <w:rPr>
          <w:rFonts w:asciiTheme="majorHAnsi" w:hAnsiTheme="majorHAnsi" w:cs="Arial"/>
          <w:color w:val="000000"/>
          <w:sz w:val="22"/>
          <w:szCs w:val="22"/>
        </w:rPr>
        <w:t>Chopo</w:t>
      </w:r>
      <w:proofErr w:type="spellEnd"/>
      <w:r w:rsidRPr="00756FB5">
        <w:rPr>
          <w:rFonts w:asciiTheme="majorHAnsi" w:hAnsiTheme="majorHAnsi" w:cs="Arial"/>
          <w:color w:val="000000"/>
          <w:sz w:val="22"/>
          <w:szCs w:val="22"/>
        </w:rPr>
        <w:t>.   CDMX 2017. </w:t>
      </w:r>
    </w:p>
    <w:p w14:paraId="7D12B26E" w14:textId="77777777" w:rsidR="00756FB5" w:rsidRDefault="00756FB5" w:rsidP="00756FB5">
      <w:pPr>
        <w:ind w:right="412"/>
        <w:rPr>
          <w:rFonts w:asciiTheme="majorHAnsi" w:hAnsiTheme="majorHAnsi" w:cs="Arial"/>
          <w:color w:val="000000"/>
        </w:rPr>
      </w:pPr>
      <w:r w:rsidRPr="00756FB5">
        <w:rPr>
          <w:rFonts w:asciiTheme="majorHAnsi" w:hAnsiTheme="majorHAnsi" w:cs="Arial"/>
          <w:b/>
          <w:bCs/>
          <w:color w:val="000000"/>
        </w:rPr>
        <w:t xml:space="preserve">65 </w:t>
      </w:r>
      <w:proofErr w:type="spellStart"/>
      <w:r w:rsidRPr="00756FB5">
        <w:rPr>
          <w:rFonts w:asciiTheme="majorHAnsi" w:hAnsiTheme="majorHAnsi" w:cs="Arial"/>
          <w:b/>
          <w:bCs/>
          <w:color w:val="000000"/>
        </w:rPr>
        <w:t>sueños</w:t>
      </w:r>
      <w:proofErr w:type="spellEnd"/>
      <w:r w:rsidRPr="00756FB5">
        <w:rPr>
          <w:rFonts w:asciiTheme="majorHAnsi" w:hAnsiTheme="majorHAnsi" w:cs="Arial"/>
          <w:b/>
          <w:bCs/>
          <w:color w:val="000000"/>
        </w:rPr>
        <w:t xml:space="preserve"> de Kafka </w:t>
      </w:r>
      <w:proofErr w:type="spellStart"/>
      <w:r w:rsidRPr="00756FB5">
        <w:rPr>
          <w:rFonts w:asciiTheme="majorHAnsi" w:hAnsiTheme="majorHAnsi" w:cs="Arial"/>
          <w:b/>
          <w:bCs/>
          <w:color w:val="000000"/>
        </w:rPr>
        <w:t>según</w:t>
      </w:r>
      <w:proofErr w:type="spellEnd"/>
      <w:r w:rsidRPr="00756FB5">
        <w:rPr>
          <w:rFonts w:asciiTheme="majorHAnsi" w:hAnsiTheme="majorHAnsi" w:cs="Arial"/>
          <w:b/>
          <w:bCs/>
          <w:color w:val="000000"/>
        </w:rPr>
        <w:t xml:space="preserve"> </w:t>
      </w:r>
      <w:proofErr w:type="spellStart"/>
      <w:r w:rsidRPr="00756FB5">
        <w:rPr>
          <w:rFonts w:asciiTheme="majorHAnsi" w:hAnsiTheme="majorHAnsi" w:cs="Arial"/>
          <w:b/>
          <w:bCs/>
          <w:color w:val="000000"/>
        </w:rPr>
        <w:t>Guattari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. Dir. Emilio García </w:t>
      </w:r>
      <w:proofErr w:type="spellStart"/>
      <w:r w:rsidRPr="00756FB5">
        <w:rPr>
          <w:rFonts w:asciiTheme="majorHAnsi" w:hAnsiTheme="majorHAnsi" w:cs="Arial"/>
          <w:color w:val="000000"/>
        </w:rPr>
        <w:t>Whebi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 y   </w:t>
      </w:r>
      <w:proofErr w:type="spellStart"/>
      <w:r w:rsidRPr="00756FB5">
        <w:rPr>
          <w:rFonts w:asciiTheme="majorHAnsi" w:hAnsiTheme="majorHAnsi" w:cs="Arial"/>
          <w:color w:val="000000"/>
        </w:rPr>
        <w:t>Maricel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 Alvarez. Museo. Universitario del </w:t>
      </w:r>
      <w:proofErr w:type="spellStart"/>
      <w:r w:rsidRPr="00756FB5">
        <w:rPr>
          <w:rFonts w:asciiTheme="majorHAnsi" w:hAnsiTheme="majorHAnsi" w:cs="Arial"/>
          <w:color w:val="000000"/>
        </w:rPr>
        <w:t>Chopo</w:t>
      </w:r>
      <w:proofErr w:type="spellEnd"/>
      <w:r w:rsidRPr="00756FB5">
        <w:rPr>
          <w:rFonts w:asciiTheme="majorHAnsi" w:hAnsiTheme="majorHAnsi" w:cs="Arial"/>
          <w:color w:val="000000"/>
        </w:rPr>
        <w:t>. CDMX 2016</w:t>
      </w:r>
    </w:p>
    <w:p w14:paraId="16E70C82" w14:textId="51541AA0" w:rsidR="00756FB5" w:rsidRPr="00756FB5" w:rsidRDefault="00756FB5" w:rsidP="00756FB5">
      <w:pPr>
        <w:ind w:right="412"/>
        <w:rPr>
          <w:rFonts w:asciiTheme="majorHAnsi" w:hAnsiTheme="majorHAnsi" w:cs="Arial"/>
          <w:color w:val="000000"/>
        </w:rPr>
      </w:pPr>
      <w:proofErr w:type="spellStart"/>
      <w:r w:rsidRPr="00756FB5">
        <w:rPr>
          <w:rFonts w:asciiTheme="majorHAnsi" w:hAnsiTheme="majorHAnsi" w:cs="Arial"/>
          <w:b/>
          <w:bCs/>
          <w:color w:val="000000"/>
        </w:rPr>
        <w:t>Sololoy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. Dir. </w:t>
      </w:r>
      <w:proofErr w:type="spellStart"/>
      <w:r w:rsidRPr="00756FB5">
        <w:rPr>
          <w:rFonts w:asciiTheme="majorHAnsi" w:hAnsiTheme="majorHAnsi" w:cs="Arial"/>
          <w:color w:val="000000"/>
        </w:rPr>
        <w:t>Iazua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 </w:t>
      </w:r>
      <w:proofErr w:type="spellStart"/>
      <w:r w:rsidRPr="00756FB5">
        <w:rPr>
          <w:rFonts w:asciiTheme="majorHAnsi" w:hAnsiTheme="majorHAnsi" w:cs="Arial"/>
          <w:color w:val="000000"/>
        </w:rPr>
        <w:t>Larios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 y </w:t>
      </w:r>
      <w:proofErr w:type="spellStart"/>
      <w:r w:rsidRPr="00756FB5">
        <w:rPr>
          <w:rFonts w:asciiTheme="majorHAnsi" w:hAnsiTheme="majorHAnsi" w:cs="Arial"/>
          <w:color w:val="000000"/>
        </w:rPr>
        <w:t>Shaday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 </w:t>
      </w:r>
      <w:proofErr w:type="spellStart"/>
      <w:r w:rsidRPr="00756FB5">
        <w:rPr>
          <w:rFonts w:asciiTheme="majorHAnsi" w:hAnsiTheme="majorHAnsi" w:cs="Arial"/>
          <w:color w:val="000000"/>
        </w:rPr>
        <w:t>Larios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. Cia. </w:t>
      </w:r>
      <w:proofErr w:type="spellStart"/>
      <w:r w:rsidRPr="00756FB5">
        <w:rPr>
          <w:rFonts w:asciiTheme="majorHAnsi" w:hAnsiTheme="majorHAnsi" w:cs="Arial"/>
          <w:color w:val="000000"/>
        </w:rPr>
        <w:t>MicroscopíaTeatro</w:t>
      </w:r>
      <w:proofErr w:type="spellEnd"/>
      <w:r w:rsidRPr="00756FB5">
        <w:rPr>
          <w:rFonts w:asciiTheme="majorHAnsi" w:hAnsiTheme="majorHAnsi" w:cs="Arial"/>
          <w:color w:val="000000"/>
        </w:rPr>
        <w:t>.   2011-2014 México. </w:t>
      </w:r>
    </w:p>
    <w:p w14:paraId="38D79E56" w14:textId="228E3EEC" w:rsidR="00756FB5" w:rsidRPr="00756FB5" w:rsidRDefault="00756FB5" w:rsidP="00756FB5">
      <w:pPr>
        <w:spacing w:before="7"/>
        <w:ind w:right="660"/>
        <w:rPr>
          <w:rFonts w:asciiTheme="majorHAnsi" w:hAnsiTheme="majorHAnsi"/>
          <w:color w:val="000000"/>
        </w:rPr>
      </w:pPr>
      <w:r w:rsidRPr="00756FB5">
        <w:rPr>
          <w:rFonts w:asciiTheme="majorHAnsi" w:hAnsiTheme="majorHAnsi" w:cs="Arial"/>
          <w:b/>
          <w:bCs/>
          <w:color w:val="000000"/>
        </w:rPr>
        <w:t>SPINNEN</w:t>
      </w:r>
      <w:r w:rsidRPr="00756FB5">
        <w:rPr>
          <w:rFonts w:asciiTheme="majorHAnsi" w:hAnsiTheme="majorHAnsi" w:cs="Arial"/>
          <w:color w:val="000000"/>
        </w:rPr>
        <w:t xml:space="preserve">. Dir. Dana Stella </w:t>
      </w:r>
      <w:proofErr w:type="spellStart"/>
      <w:r w:rsidRPr="00756FB5">
        <w:rPr>
          <w:rFonts w:asciiTheme="majorHAnsi" w:hAnsiTheme="majorHAnsi" w:cs="Arial"/>
          <w:color w:val="000000"/>
        </w:rPr>
        <w:t>Aguilar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. Cia. </w:t>
      </w:r>
      <w:proofErr w:type="spellStart"/>
      <w:r w:rsidRPr="00756FB5">
        <w:rPr>
          <w:rFonts w:asciiTheme="majorHAnsi" w:hAnsiTheme="majorHAnsi" w:cs="Arial"/>
          <w:color w:val="000000"/>
        </w:rPr>
        <w:t>Conjuro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 Teatro. Teatro </w:t>
      </w:r>
      <w:proofErr w:type="spellStart"/>
      <w:r w:rsidRPr="00756FB5">
        <w:rPr>
          <w:rFonts w:asciiTheme="majorHAnsi" w:hAnsiTheme="majorHAnsi" w:cs="Arial"/>
          <w:color w:val="000000"/>
        </w:rPr>
        <w:t>El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   </w:t>
      </w:r>
      <w:proofErr w:type="spellStart"/>
      <w:r w:rsidRPr="00756FB5">
        <w:rPr>
          <w:rFonts w:asciiTheme="majorHAnsi" w:hAnsiTheme="majorHAnsi" w:cs="Arial"/>
          <w:color w:val="000000"/>
        </w:rPr>
        <w:t>Granero</w:t>
      </w:r>
      <w:proofErr w:type="spellEnd"/>
      <w:r w:rsidRPr="00756FB5">
        <w:rPr>
          <w:rFonts w:asciiTheme="majorHAnsi" w:hAnsiTheme="majorHAnsi" w:cs="Arial"/>
          <w:color w:val="000000"/>
        </w:rPr>
        <w:t>. CDMX 2013  </w:t>
      </w:r>
    </w:p>
    <w:p w14:paraId="42E216AE" w14:textId="4610B28F" w:rsidR="00756FB5" w:rsidRPr="00756FB5" w:rsidRDefault="00756FB5" w:rsidP="00756FB5">
      <w:pPr>
        <w:spacing w:before="7"/>
        <w:ind w:right="65"/>
        <w:rPr>
          <w:rFonts w:asciiTheme="majorHAnsi" w:hAnsiTheme="majorHAnsi"/>
          <w:color w:val="000000"/>
        </w:rPr>
      </w:pPr>
      <w:proofErr w:type="spellStart"/>
      <w:r w:rsidRPr="00756FB5">
        <w:rPr>
          <w:rFonts w:asciiTheme="majorHAnsi" w:hAnsiTheme="majorHAnsi" w:cs="Arial"/>
          <w:b/>
          <w:bCs/>
          <w:color w:val="000000"/>
        </w:rPr>
        <w:t>Mujer</w:t>
      </w:r>
      <w:proofErr w:type="spellEnd"/>
      <w:r w:rsidRPr="00756FB5">
        <w:rPr>
          <w:rFonts w:asciiTheme="majorHAnsi" w:hAnsiTheme="majorHAnsi" w:cs="Arial"/>
          <w:b/>
          <w:bCs/>
          <w:color w:val="000000"/>
        </w:rPr>
        <w:t xml:space="preserve"> Mago &amp; su Circo Freak</w:t>
      </w:r>
      <w:r w:rsidRPr="00756FB5">
        <w:rPr>
          <w:rFonts w:asciiTheme="majorHAnsi" w:hAnsiTheme="majorHAnsi" w:cs="Arial"/>
          <w:color w:val="000000"/>
        </w:rPr>
        <w:t xml:space="preserve">. Dir. </w:t>
      </w:r>
      <w:proofErr w:type="spellStart"/>
      <w:r w:rsidRPr="00756FB5">
        <w:rPr>
          <w:rFonts w:asciiTheme="majorHAnsi" w:hAnsiTheme="majorHAnsi" w:cs="Arial"/>
          <w:color w:val="000000"/>
        </w:rPr>
        <w:t>Iazua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 </w:t>
      </w:r>
      <w:proofErr w:type="spellStart"/>
      <w:r w:rsidRPr="00756FB5">
        <w:rPr>
          <w:rFonts w:asciiTheme="majorHAnsi" w:hAnsiTheme="majorHAnsi" w:cs="Arial"/>
          <w:color w:val="000000"/>
        </w:rPr>
        <w:t>Larios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 y </w:t>
      </w:r>
      <w:proofErr w:type="spellStart"/>
      <w:r w:rsidRPr="00756FB5">
        <w:rPr>
          <w:rFonts w:asciiTheme="majorHAnsi" w:hAnsiTheme="majorHAnsi" w:cs="Arial"/>
          <w:color w:val="000000"/>
        </w:rPr>
        <w:t>Shaday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 </w:t>
      </w:r>
      <w:proofErr w:type="spellStart"/>
      <w:r w:rsidRPr="00756FB5">
        <w:rPr>
          <w:rFonts w:asciiTheme="majorHAnsi" w:hAnsiTheme="majorHAnsi" w:cs="Arial"/>
          <w:color w:val="000000"/>
        </w:rPr>
        <w:t>Larios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. Cia.   </w:t>
      </w:r>
      <w:proofErr w:type="spellStart"/>
      <w:r w:rsidRPr="00756FB5">
        <w:rPr>
          <w:rFonts w:asciiTheme="majorHAnsi" w:hAnsiTheme="majorHAnsi" w:cs="Arial"/>
          <w:color w:val="000000"/>
        </w:rPr>
        <w:t>MicroscopíaTeatro</w:t>
      </w:r>
      <w:proofErr w:type="spellEnd"/>
      <w:r w:rsidRPr="00756FB5">
        <w:rPr>
          <w:rFonts w:asciiTheme="majorHAnsi" w:hAnsiTheme="majorHAnsi" w:cs="Arial"/>
          <w:color w:val="000000"/>
        </w:rPr>
        <w:t>. 2013- 2014 México. </w:t>
      </w:r>
    </w:p>
    <w:p w14:paraId="768CF3AA" w14:textId="099EF517" w:rsidR="00756FB5" w:rsidRPr="00756FB5" w:rsidRDefault="00756FB5" w:rsidP="00756FB5">
      <w:pPr>
        <w:spacing w:before="7"/>
        <w:ind w:right="746"/>
        <w:rPr>
          <w:rFonts w:asciiTheme="majorHAnsi" w:hAnsiTheme="majorHAnsi"/>
          <w:color w:val="000000"/>
        </w:rPr>
      </w:pPr>
      <w:r w:rsidRPr="00756FB5">
        <w:rPr>
          <w:rFonts w:asciiTheme="majorHAnsi" w:hAnsiTheme="majorHAnsi" w:cs="Arial"/>
          <w:b/>
          <w:bCs/>
          <w:color w:val="000000"/>
        </w:rPr>
        <w:t xml:space="preserve">Hitler en </w:t>
      </w:r>
      <w:proofErr w:type="spellStart"/>
      <w:r w:rsidRPr="00756FB5">
        <w:rPr>
          <w:rFonts w:asciiTheme="majorHAnsi" w:hAnsiTheme="majorHAnsi" w:cs="Arial"/>
          <w:b/>
          <w:bCs/>
          <w:color w:val="000000"/>
        </w:rPr>
        <w:t>el</w:t>
      </w:r>
      <w:proofErr w:type="spellEnd"/>
      <w:r w:rsidRPr="00756FB5">
        <w:rPr>
          <w:rFonts w:asciiTheme="majorHAnsi" w:hAnsiTheme="majorHAnsi" w:cs="Arial"/>
          <w:b/>
          <w:bCs/>
          <w:color w:val="000000"/>
        </w:rPr>
        <w:t xml:space="preserve"> </w:t>
      </w:r>
      <w:proofErr w:type="spellStart"/>
      <w:r w:rsidRPr="00756FB5">
        <w:rPr>
          <w:rFonts w:asciiTheme="majorHAnsi" w:hAnsiTheme="majorHAnsi" w:cs="Arial"/>
          <w:b/>
          <w:bCs/>
          <w:color w:val="000000"/>
        </w:rPr>
        <w:t>Corazón</w:t>
      </w:r>
      <w:proofErr w:type="spellEnd"/>
      <w:r w:rsidRPr="00756FB5">
        <w:rPr>
          <w:rFonts w:asciiTheme="majorHAnsi" w:hAnsiTheme="majorHAnsi" w:cs="Arial"/>
          <w:b/>
          <w:bCs/>
          <w:color w:val="000000"/>
        </w:rPr>
        <w:t xml:space="preserve">. </w:t>
      </w:r>
      <w:proofErr w:type="spellStart"/>
      <w:r w:rsidRPr="00756FB5">
        <w:rPr>
          <w:rFonts w:asciiTheme="majorHAnsi" w:hAnsiTheme="majorHAnsi" w:cs="Arial"/>
          <w:color w:val="000000"/>
        </w:rPr>
        <w:t>Escrita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 y </w:t>
      </w:r>
      <w:proofErr w:type="spellStart"/>
      <w:r w:rsidRPr="00756FB5">
        <w:rPr>
          <w:rFonts w:asciiTheme="majorHAnsi" w:hAnsiTheme="majorHAnsi" w:cs="Arial"/>
          <w:color w:val="000000"/>
        </w:rPr>
        <w:t>dirigida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 por </w:t>
      </w:r>
      <w:proofErr w:type="spellStart"/>
      <w:r w:rsidRPr="00756FB5">
        <w:rPr>
          <w:rFonts w:asciiTheme="majorHAnsi" w:hAnsiTheme="majorHAnsi" w:cs="Arial"/>
          <w:color w:val="000000"/>
        </w:rPr>
        <w:t>Noé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 </w:t>
      </w:r>
      <w:proofErr w:type="spellStart"/>
      <w:r w:rsidRPr="00756FB5">
        <w:rPr>
          <w:rFonts w:asciiTheme="majorHAnsi" w:hAnsiTheme="majorHAnsi" w:cs="Arial"/>
          <w:color w:val="000000"/>
        </w:rPr>
        <w:t>Morales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 </w:t>
      </w:r>
      <w:proofErr w:type="spellStart"/>
      <w:r w:rsidRPr="00756FB5">
        <w:rPr>
          <w:rFonts w:asciiTheme="majorHAnsi" w:hAnsiTheme="majorHAnsi" w:cs="Arial"/>
          <w:color w:val="000000"/>
        </w:rPr>
        <w:t>Muñoz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.   Teatro </w:t>
      </w:r>
      <w:proofErr w:type="spellStart"/>
      <w:r w:rsidRPr="00756FB5">
        <w:rPr>
          <w:rFonts w:asciiTheme="majorHAnsi" w:hAnsiTheme="majorHAnsi" w:cs="Arial"/>
          <w:color w:val="000000"/>
        </w:rPr>
        <w:t>El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 </w:t>
      </w:r>
      <w:proofErr w:type="spellStart"/>
      <w:r w:rsidRPr="00756FB5">
        <w:rPr>
          <w:rFonts w:asciiTheme="majorHAnsi" w:hAnsiTheme="majorHAnsi" w:cs="Arial"/>
          <w:color w:val="000000"/>
        </w:rPr>
        <w:t>Galeón</w:t>
      </w:r>
      <w:proofErr w:type="spellEnd"/>
      <w:r w:rsidRPr="00756FB5">
        <w:rPr>
          <w:rFonts w:asciiTheme="majorHAnsi" w:hAnsiTheme="majorHAnsi" w:cs="Arial"/>
          <w:color w:val="000000"/>
        </w:rPr>
        <w:t>. México D.F. 2010  </w:t>
      </w:r>
    </w:p>
    <w:p w14:paraId="186CB486" w14:textId="322D1E5E" w:rsidR="00756FB5" w:rsidRPr="00756FB5" w:rsidRDefault="00756FB5" w:rsidP="00756FB5">
      <w:pPr>
        <w:spacing w:before="7"/>
        <w:ind w:right="69"/>
        <w:rPr>
          <w:rFonts w:asciiTheme="majorHAnsi" w:hAnsiTheme="majorHAnsi"/>
          <w:color w:val="000000"/>
        </w:rPr>
      </w:pPr>
      <w:r w:rsidRPr="00756FB5">
        <w:rPr>
          <w:rFonts w:asciiTheme="majorHAnsi" w:hAnsiTheme="majorHAnsi" w:cs="Arial"/>
          <w:b/>
          <w:bCs/>
          <w:color w:val="000000"/>
        </w:rPr>
        <w:t xml:space="preserve">Magritte Water Note Book. </w:t>
      </w:r>
      <w:r w:rsidRPr="00756FB5">
        <w:rPr>
          <w:rFonts w:asciiTheme="majorHAnsi" w:hAnsiTheme="majorHAnsi" w:cs="Arial"/>
          <w:color w:val="000000"/>
        </w:rPr>
        <w:t xml:space="preserve">Una </w:t>
      </w:r>
      <w:proofErr w:type="spellStart"/>
      <w:r w:rsidRPr="00756FB5">
        <w:rPr>
          <w:rFonts w:asciiTheme="majorHAnsi" w:hAnsiTheme="majorHAnsi" w:cs="Arial"/>
          <w:color w:val="000000"/>
        </w:rPr>
        <w:t>obra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 de </w:t>
      </w:r>
      <w:proofErr w:type="spellStart"/>
      <w:r w:rsidRPr="00756FB5">
        <w:rPr>
          <w:rFonts w:asciiTheme="majorHAnsi" w:hAnsiTheme="majorHAnsi" w:cs="Arial"/>
          <w:color w:val="000000"/>
        </w:rPr>
        <w:t>Shaday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 </w:t>
      </w:r>
      <w:proofErr w:type="spellStart"/>
      <w:r w:rsidRPr="00756FB5">
        <w:rPr>
          <w:rFonts w:asciiTheme="majorHAnsi" w:hAnsiTheme="majorHAnsi" w:cs="Arial"/>
          <w:color w:val="000000"/>
        </w:rPr>
        <w:t>Larios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. Cia.   Microscopia Teatro. </w:t>
      </w:r>
      <w:proofErr w:type="spellStart"/>
      <w:r w:rsidRPr="00756FB5">
        <w:rPr>
          <w:rFonts w:asciiTheme="majorHAnsi" w:hAnsiTheme="majorHAnsi" w:cs="Arial"/>
          <w:color w:val="000000"/>
        </w:rPr>
        <w:t>Espacio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 ION </w:t>
      </w:r>
      <w:proofErr w:type="spellStart"/>
      <w:r w:rsidRPr="00756FB5">
        <w:rPr>
          <w:rFonts w:asciiTheme="majorHAnsi" w:hAnsiTheme="majorHAnsi" w:cs="Arial"/>
          <w:color w:val="000000"/>
        </w:rPr>
        <w:t>Barcelona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. </w:t>
      </w:r>
      <w:proofErr w:type="spellStart"/>
      <w:r w:rsidRPr="00756FB5">
        <w:rPr>
          <w:rFonts w:asciiTheme="majorHAnsi" w:hAnsiTheme="majorHAnsi" w:cs="Arial"/>
          <w:color w:val="000000"/>
        </w:rPr>
        <w:t>España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. </w:t>
      </w:r>
      <w:proofErr w:type="spellStart"/>
      <w:r w:rsidRPr="00756FB5">
        <w:rPr>
          <w:rFonts w:asciiTheme="majorHAnsi" w:hAnsiTheme="majorHAnsi" w:cs="Arial"/>
          <w:color w:val="000000"/>
        </w:rPr>
        <w:t>Átomos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 </w:t>
      </w:r>
      <w:proofErr w:type="spellStart"/>
      <w:r w:rsidRPr="00756FB5">
        <w:rPr>
          <w:rFonts w:asciiTheme="majorHAnsi" w:hAnsiTheme="majorHAnsi" w:cs="Arial"/>
          <w:color w:val="000000"/>
        </w:rPr>
        <w:t>Poéticos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   </w:t>
      </w:r>
      <w:proofErr w:type="spellStart"/>
      <w:r w:rsidRPr="00756FB5">
        <w:rPr>
          <w:rFonts w:asciiTheme="majorHAnsi" w:hAnsiTheme="majorHAnsi" w:cs="Arial"/>
          <w:color w:val="000000"/>
        </w:rPr>
        <w:t>inspirados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 en </w:t>
      </w:r>
      <w:proofErr w:type="spellStart"/>
      <w:r w:rsidRPr="00756FB5">
        <w:rPr>
          <w:rFonts w:asciiTheme="majorHAnsi" w:hAnsiTheme="majorHAnsi" w:cs="Arial"/>
          <w:color w:val="000000"/>
        </w:rPr>
        <w:t>el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 </w:t>
      </w:r>
      <w:proofErr w:type="spellStart"/>
      <w:r w:rsidRPr="00756FB5">
        <w:rPr>
          <w:rFonts w:asciiTheme="majorHAnsi" w:hAnsiTheme="majorHAnsi" w:cs="Arial"/>
          <w:color w:val="000000"/>
        </w:rPr>
        <w:t>trabajo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 del pintor Rene Magritte. Teatro. </w:t>
      </w:r>
      <w:proofErr w:type="spellStart"/>
      <w:r w:rsidRPr="00756FB5">
        <w:rPr>
          <w:rFonts w:asciiTheme="majorHAnsi" w:hAnsiTheme="majorHAnsi" w:cs="Arial"/>
          <w:color w:val="000000"/>
        </w:rPr>
        <w:t>Marionetas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   y </w:t>
      </w:r>
      <w:proofErr w:type="spellStart"/>
      <w:r w:rsidRPr="00756FB5">
        <w:rPr>
          <w:rFonts w:asciiTheme="majorHAnsi" w:hAnsiTheme="majorHAnsi" w:cs="Arial"/>
          <w:color w:val="000000"/>
        </w:rPr>
        <w:t>expresión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 </w:t>
      </w:r>
      <w:proofErr w:type="spellStart"/>
      <w:r w:rsidRPr="00756FB5">
        <w:rPr>
          <w:rFonts w:asciiTheme="majorHAnsi" w:hAnsiTheme="majorHAnsi" w:cs="Arial"/>
          <w:color w:val="000000"/>
        </w:rPr>
        <w:t>corporal</w:t>
      </w:r>
      <w:proofErr w:type="spellEnd"/>
      <w:r w:rsidRPr="00756FB5">
        <w:rPr>
          <w:rFonts w:asciiTheme="majorHAnsi" w:hAnsiTheme="majorHAnsi" w:cs="Arial"/>
          <w:color w:val="000000"/>
        </w:rPr>
        <w:t>. 2009  </w:t>
      </w:r>
    </w:p>
    <w:p w14:paraId="1D564496" w14:textId="07F2B9AB" w:rsidR="00756FB5" w:rsidRPr="00756FB5" w:rsidRDefault="00756FB5" w:rsidP="00756FB5">
      <w:pPr>
        <w:spacing w:before="7"/>
        <w:ind w:right="199"/>
        <w:rPr>
          <w:rFonts w:asciiTheme="majorHAnsi" w:hAnsiTheme="majorHAnsi"/>
          <w:color w:val="000000"/>
        </w:rPr>
      </w:pPr>
      <w:proofErr w:type="spellStart"/>
      <w:r w:rsidRPr="00756FB5">
        <w:rPr>
          <w:rFonts w:asciiTheme="majorHAnsi" w:hAnsiTheme="majorHAnsi" w:cs="Arial"/>
          <w:b/>
          <w:bCs/>
          <w:color w:val="000000"/>
        </w:rPr>
        <w:t>Secuencias</w:t>
      </w:r>
      <w:proofErr w:type="spellEnd"/>
      <w:r w:rsidRPr="00756FB5">
        <w:rPr>
          <w:rFonts w:asciiTheme="majorHAnsi" w:hAnsiTheme="majorHAnsi" w:cs="Arial"/>
          <w:b/>
          <w:bCs/>
          <w:color w:val="000000"/>
        </w:rPr>
        <w:t xml:space="preserve"> del </w:t>
      </w:r>
      <w:proofErr w:type="spellStart"/>
      <w:r w:rsidRPr="00756FB5">
        <w:rPr>
          <w:rFonts w:asciiTheme="majorHAnsi" w:hAnsiTheme="majorHAnsi" w:cs="Arial"/>
          <w:b/>
          <w:bCs/>
          <w:color w:val="000000"/>
        </w:rPr>
        <w:t>Árbol</w:t>
      </w:r>
      <w:proofErr w:type="spellEnd"/>
      <w:r w:rsidRPr="00756FB5">
        <w:rPr>
          <w:rFonts w:asciiTheme="majorHAnsi" w:hAnsiTheme="majorHAnsi" w:cs="Arial"/>
          <w:b/>
          <w:bCs/>
          <w:color w:val="000000"/>
        </w:rPr>
        <w:t xml:space="preserve"> </w:t>
      </w:r>
      <w:proofErr w:type="spellStart"/>
      <w:r w:rsidRPr="00756FB5">
        <w:rPr>
          <w:rFonts w:asciiTheme="majorHAnsi" w:hAnsiTheme="majorHAnsi" w:cs="Arial"/>
          <w:b/>
          <w:bCs/>
          <w:color w:val="000000"/>
        </w:rPr>
        <w:t>Maldito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. </w:t>
      </w:r>
      <w:proofErr w:type="spellStart"/>
      <w:r w:rsidRPr="00756FB5">
        <w:rPr>
          <w:rFonts w:asciiTheme="majorHAnsi" w:hAnsiTheme="majorHAnsi" w:cs="Arial"/>
          <w:color w:val="000000"/>
        </w:rPr>
        <w:t>Creación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 </w:t>
      </w:r>
      <w:proofErr w:type="spellStart"/>
      <w:proofErr w:type="gramStart"/>
      <w:r w:rsidRPr="00756FB5">
        <w:rPr>
          <w:rFonts w:asciiTheme="majorHAnsi" w:hAnsiTheme="majorHAnsi" w:cs="Arial"/>
          <w:color w:val="000000"/>
        </w:rPr>
        <w:t>Colectiva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 .Cia</w:t>
      </w:r>
      <w:proofErr w:type="gramEnd"/>
      <w:r w:rsidRPr="00756FB5">
        <w:rPr>
          <w:rFonts w:asciiTheme="majorHAnsi" w:hAnsiTheme="majorHAnsi" w:cs="Arial"/>
          <w:color w:val="000000"/>
        </w:rPr>
        <w:t xml:space="preserve">. Microscopia   Teatro. Obra de </w:t>
      </w:r>
      <w:proofErr w:type="spellStart"/>
      <w:r w:rsidRPr="00756FB5">
        <w:rPr>
          <w:rFonts w:asciiTheme="majorHAnsi" w:hAnsiTheme="majorHAnsi" w:cs="Arial"/>
          <w:color w:val="000000"/>
        </w:rPr>
        <w:t>títeres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 y </w:t>
      </w:r>
      <w:proofErr w:type="spellStart"/>
      <w:r w:rsidRPr="00756FB5">
        <w:rPr>
          <w:rFonts w:asciiTheme="majorHAnsi" w:hAnsiTheme="majorHAnsi" w:cs="Arial"/>
          <w:color w:val="000000"/>
        </w:rPr>
        <w:t>objetos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. </w:t>
      </w:r>
      <w:proofErr w:type="spellStart"/>
      <w:r w:rsidRPr="00756FB5">
        <w:rPr>
          <w:rFonts w:asciiTheme="majorHAnsi" w:hAnsiTheme="majorHAnsi" w:cs="Arial"/>
          <w:color w:val="000000"/>
        </w:rPr>
        <w:t>Espectáculo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 para </w:t>
      </w:r>
      <w:proofErr w:type="spellStart"/>
      <w:r w:rsidRPr="00756FB5">
        <w:rPr>
          <w:rFonts w:asciiTheme="majorHAnsi" w:hAnsiTheme="majorHAnsi" w:cs="Arial"/>
          <w:color w:val="000000"/>
        </w:rPr>
        <w:t>adultos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.   </w:t>
      </w:r>
      <w:proofErr w:type="spellStart"/>
      <w:r w:rsidRPr="00756FB5">
        <w:rPr>
          <w:rFonts w:asciiTheme="majorHAnsi" w:hAnsiTheme="majorHAnsi" w:cs="Arial"/>
          <w:color w:val="000000"/>
        </w:rPr>
        <w:t>Barcelona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, </w:t>
      </w:r>
      <w:proofErr w:type="spellStart"/>
      <w:r w:rsidRPr="00756FB5">
        <w:rPr>
          <w:rFonts w:asciiTheme="majorHAnsi" w:hAnsiTheme="majorHAnsi" w:cs="Arial"/>
          <w:color w:val="000000"/>
        </w:rPr>
        <w:t>España</w:t>
      </w:r>
      <w:proofErr w:type="spellEnd"/>
      <w:r w:rsidRPr="00756FB5">
        <w:rPr>
          <w:rFonts w:asciiTheme="majorHAnsi" w:hAnsiTheme="majorHAnsi" w:cs="Arial"/>
          <w:color w:val="000000"/>
        </w:rPr>
        <w:t>. 2008  </w:t>
      </w:r>
    </w:p>
    <w:p w14:paraId="1191E20C" w14:textId="05C98D79" w:rsidR="00756FB5" w:rsidRPr="00756FB5" w:rsidRDefault="00756FB5" w:rsidP="00756FB5">
      <w:pPr>
        <w:spacing w:before="7"/>
        <w:ind w:right="727"/>
        <w:rPr>
          <w:rFonts w:asciiTheme="majorHAnsi" w:hAnsiTheme="majorHAnsi"/>
          <w:color w:val="000000"/>
          <w:lang w:val="en-US"/>
        </w:rPr>
      </w:pPr>
      <w:proofErr w:type="spellStart"/>
      <w:r w:rsidRPr="00756FB5">
        <w:rPr>
          <w:rFonts w:asciiTheme="majorHAnsi" w:hAnsiTheme="majorHAnsi" w:cs="Arial"/>
          <w:b/>
          <w:bCs/>
          <w:color w:val="000000"/>
        </w:rPr>
        <w:t>Azul</w:t>
      </w:r>
      <w:proofErr w:type="spellEnd"/>
      <w:r w:rsidRPr="00756FB5">
        <w:rPr>
          <w:rFonts w:asciiTheme="majorHAnsi" w:hAnsiTheme="majorHAnsi" w:cs="Arial"/>
          <w:b/>
          <w:bCs/>
          <w:color w:val="000000"/>
        </w:rPr>
        <w:t xml:space="preserve"> </w:t>
      </w:r>
      <w:r w:rsidRPr="00756FB5">
        <w:rPr>
          <w:rFonts w:asciiTheme="majorHAnsi" w:hAnsiTheme="majorHAnsi" w:cs="Arial"/>
          <w:color w:val="000000"/>
        </w:rPr>
        <w:t xml:space="preserve">de </w:t>
      </w:r>
      <w:proofErr w:type="spellStart"/>
      <w:r w:rsidRPr="00756FB5">
        <w:rPr>
          <w:rFonts w:asciiTheme="majorHAnsi" w:hAnsiTheme="majorHAnsi" w:cs="Arial"/>
          <w:color w:val="000000"/>
        </w:rPr>
        <w:t>Glafira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 Rocha. Dir. Gerardo </w:t>
      </w:r>
      <w:proofErr w:type="spellStart"/>
      <w:r w:rsidRPr="00756FB5">
        <w:rPr>
          <w:rFonts w:asciiTheme="majorHAnsi" w:hAnsiTheme="majorHAnsi" w:cs="Arial"/>
          <w:color w:val="000000"/>
        </w:rPr>
        <w:t>Taracena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. Teatro La </w:t>
      </w:r>
      <w:proofErr w:type="spellStart"/>
      <w:r w:rsidRPr="00756FB5">
        <w:rPr>
          <w:rFonts w:asciiTheme="majorHAnsi" w:hAnsiTheme="majorHAnsi" w:cs="Arial"/>
          <w:color w:val="000000"/>
        </w:rPr>
        <w:t>Gruta</w:t>
      </w:r>
      <w:proofErr w:type="spellEnd"/>
      <w:r w:rsidRPr="00756FB5">
        <w:rPr>
          <w:rFonts w:asciiTheme="majorHAnsi" w:hAnsiTheme="majorHAnsi" w:cs="Arial"/>
          <w:color w:val="000000"/>
        </w:rPr>
        <w:t xml:space="preserve">.   </w:t>
      </w:r>
      <w:r w:rsidRPr="00756FB5">
        <w:rPr>
          <w:rFonts w:asciiTheme="majorHAnsi" w:hAnsiTheme="majorHAnsi" w:cs="Arial"/>
          <w:color w:val="000000"/>
          <w:lang w:val="en-US"/>
        </w:rPr>
        <w:t>CDMX. 2007  </w:t>
      </w:r>
    </w:p>
    <w:p w14:paraId="4C34C391" w14:textId="77777777" w:rsidR="00756FB5" w:rsidRDefault="00756FB5" w:rsidP="00756FB5">
      <w:pPr>
        <w:spacing w:before="287"/>
        <w:ind w:left="18"/>
        <w:jc w:val="center"/>
        <w:rPr>
          <w:rFonts w:asciiTheme="majorHAnsi" w:hAnsiTheme="majorHAnsi" w:cs="Arial"/>
          <w:b/>
          <w:bCs/>
          <w:color w:val="434343"/>
          <w:lang w:val="en-US"/>
        </w:rPr>
      </w:pPr>
    </w:p>
    <w:p w14:paraId="249998A3" w14:textId="7D059329" w:rsidR="00756FB5" w:rsidRPr="00756FB5" w:rsidRDefault="00756FB5" w:rsidP="00756FB5">
      <w:pPr>
        <w:spacing w:before="287"/>
        <w:ind w:left="18"/>
        <w:jc w:val="center"/>
        <w:rPr>
          <w:rFonts w:asciiTheme="majorHAnsi" w:hAnsiTheme="majorHAnsi" w:cs="Arial"/>
          <w:b/>
          <w:bCs/>
          <w:color w:val="434343"/>
          <w:lang w:val="en-US"/>
        </w:rPr>
      </w:pPr>
      <w:proofErr w:type="spellStart"/>
      <w:r>
        <w:rPr>
          <w:rFonts w:asciiTheme="majorHAnsi" w:hAnsiTheme="majorHAnsi" w:cs="Arial"/>
          <w:b/>
          <w:bCs/>
          <w:color w:val="434343"/>
          <w:lang w:val="en-US"/>
        </w:rPr>
        <w:lastRenderedPageBreak/>
        <w:t>Formazione</w:t>
      </w:r>
      <w:proofErr w:type="spellEnd"/>
    </w:p>
    <w:p w14:paraId="67CC8F39" w14:textId="77777777" w:rsidR="00756FB5" w:rsidRDefault="00756FB5" w:rsidP="00756FB5">
      <w:pPr>
        <w:spacing w:before="360"/>
        <w:ind w:right="893"/>
        <w:rPr>
          <w:rFonts w:asciiTheme="majorHAnsi" w:hAnsiTheme="majorHAnsi"/>
          <w:color w:val="000000"/>
          <w:lang w:val="en-US"/>
        </w:rPr>
      </w:pPr>
      <w:r w:rsidRPr="00756FB5">
        <w:rPr>
          <w:rFonts w:asciiTheme="majorHAnsi" w:hAnsiTheme="majorHAnsi"/>
          <w:color w:val="000000"/>
          <w:lang w:val="en-US"/>
        </w:rPr>
        <w:t xml:space="preserve">2009-2011 </w:t>
      </w:r>
      <w:proofErr w:type="spellStart"/>
      <w:r w:rsidRPr="00756FB5">
        <w:rPr>
          <w:rFonts w:asciiTheme="majorHAnsi" w:hAnsiTheme="majorHAnsi"/>
          <w:color w:val="000000"/>
          <w:lang w:val="en-US"/>
        </w:rPr>
        <w:t>Programa</w:t>
      </w:r>
      <w:proofErr w:type="spellEnd"/>
      <w:r w:rsidRPr="00756FB5">
        <w:rPr>
          <w:rFonts w:asciiTheme="majorHAnsi" w:hAnsiTheme="majorHAnsi"/>
          <w:color w:val="000000"/>
          <w:lang w:val="en-US"/>
        </w:rPr>
        <w:t xml:space="preserve"> de </w:t>
      </w:r>
      <w:proofErr w:type="spellStart"/>
      <w:r w:rsidRPr="00756FB5">
        <w:rPr>
          <w:rFonts w:asciiTheme="majorHAnsi" w:hAnsiTheme="majorHAnsi"/>
          <w:color w:val="000000"/>
          <w:lang w:val="en-US"/>
        </w:rPr>
        <w:t>Técnica</w:t>
      </w:r>
      <w:proofErr w:type="spellEnd"/>
      <w:r w:rsidRPr="00756FB5">
        <w:rPr>
          <w:rFonts w:asciiTheme="majorHAnsi" w:hAnsiTheme="majorHAnsi"/>
          <w:color w:val="000000"/>
          <w:lang w:val="en-US"/>
        </w:rPr>
        <w:t xml:space="preserve"> </w:t>
      </w:r>
      <w:proofErr w:type="spellStart"/>
      <w:r w:rsidRPr="00756FB5">
        <w:rPr>
          <w:rFonts w:asciiTheme="majorHAnsi" w:hAnsiTheme="majorHAnsi"/>
          <w:color w:val="000000"/>
          <w:lang w:val="en-US"/>
        </w:rPr>
        <w:t>Meisner</w:t>
      </w:r>
      <w:proofErr w:type="spellEnd"/>
      <w:r w:rsidRPr="00756FB5">
        <w:rPr>
          <w:rFonts w:asciiTheme="majorHAnsi" w:hAnsiTheme="majorHAnsi"/>
          <w:color w:val="000000"/>
          <w:lang w:val="en-US"/>
        </w:rPr>
        <w:t xml:space="preserve"> con Javier </w:t>
      </w:r>
      <w:proofErr w:type="spellStart"/>
      <w:r w:rsidRPr="00756FB5">
        <w:rPr>
          <w:rFonts w:asciiTheme="majorHAnsi" w:hAnsiTheme="majorHAnsi"/>
          <w:color w:val="000000"/>
          <w:lang w:val="en-US"/>
        </w:rPr>
        <w:t>Galitó</w:t>
      </w:r>
      <w:proofErr w:type="spellEnd"/>
      <w:r w:rsidRPr="00756FB5">
        <w:rPr>
          <w:rFonts w:asciiTheme="majorHAnsi" w:hAnsiTheme="majorHAnsi"/>
          <w:color w:val="000000"/>
          <w:lang w:val="en-US"/>
        </w:rPr>
        <w:t>-Cava del   Neighborhood Play Ho</w:t>
      </w:r>
      <w:r>
        <w:rPr>
          <w:rFonts w:asciiTheme="majorHAnsi" w:hAnsiTheme="majorHAnsi"/>
          <w:color w:val="000000"/>
          <w:lang w:val="en-US"/>
        </w:rPr>
        <w:t xml:space="preserve">use de New York </w:t>
      </w:r>
      <w:proofErr w:type="spellStart"/>
      <w:r>
        <w:rPr>
          <w:rFonts w:asciiTheme="majorHAnsi" w:hAnsiTheme="majorHAnsi"/>
          <w:color w:val="000000"/>
          <w:lang w:val="en-US"/>
        </w:rPr>
        <w:t>en</w:t>
      </w:r>
      <w:proofErr w:type="spellEnd"/>
      <w:r>
        <w:rPr>
          <w:rFonts w:asciiTheme="majorHAnsi" w:hAnsiTheme="majorHAnsi"/>
          <w:color w:val="000000"/>
          <w:lang w:val="en-US"/>
        </w:rPr>
        <w:t xml:space="preserve"> Barcelona.  </w:t>
      </w:r>
    </w:p>
    <w:p w14:paraId="0944B5A6" w14:textId="06AF9362" w:rsidR="00756FB5" w:rsidRDefault="00756FB5" w:rsidP="00756FB5">
      <w:pPr>
        <w:spacing w:before="360"/>
        <w:ind w:right="893"/>
        <w:rPr>
          <w:rFonts w:asciiTheme="majorHAnsi" w:hAnsiTheme="majorHAnsi"/>
          <w:color w:val="000000"/>
        </w:rPr>
      </w:pPr>
      <w:r w:rsidRPr="00756FB5">
        <w:rPr>
          <w:rFonts w:asciiTheme="majorHAnsi" w:hAnsiTheme="majorHAnsi"/>
          <w:color w:val="000000"/>
        </w:rPr>
        <w:t xml:space="preserve">2007 </w:t>
      </w:r>
      <w:proofErr w:type="spellStart"/>
      <w:r w:rsidRPr="00756FB5">
        <w:rPr>
          <w:rFonts w:asciiTheme="majorHAnsi" w:hAnsiTheme="majorHAnsi"/>
          <w:color w:val="000000"/>
        </w:rPr>
        <w:t>Diplomado</w:t>
      </w:r>
      <w:proofErr w:type="spellEnd"/>
      <w:r w:rsidRPr="00756FB5">
        <w:rPr>
          <w:rFonts w:asciiTheme="majorHAnsi" w:hAnsiTheme="majorHAnsi"/>
          <w:color w:val="000000"/>
        </w:rPr>
        <w:t xml:space="preserve"> de Teatro con </w:t>
      </w:r>
      <w:proofErr w:type="spellStart"/>
      <w:r w:rsidRPr="00756FB5">
        <w:rPr>
          <w:rFonts w:asciiTheme="majorHAnsi" w:hAnsiTheme="majorHAnsi"/>
          <w:color w:val="000000"/>
        </w:rPr>
        <w:t>profeso</w:t>
      </w:r>
      <w:r>
        <w:rPr>
          <w:rFonts w:asciiTheme="majorHAnsi" w:hAnsiTheme="majorHAnsi"/>
          <w:color w:val="000000"/>
        </w:rPr>
        <w:t>res</w:t>
      </w:r>
      <w:proofErr w:type="spellEnd"/>
      <w:r>
        <w:rPr>
          <w:rFonts w:asciiTheme="majorHAnsi" w:hAnsiTheme="majorHAnsi"/>
          <w:color w:val="000000"/>
        </w:rPr>
        <w:t xml:space="preserve"> del Conservatorio de Arte </w:t>
      </w:r>
      <w:proofErr w:type="spellStart"/>
      <w:r w:rsidRPr="00756FB5">
        <w:rPr>
          <w:rFonts w:asciiTheme="majorHAnsi" w:hAnsiTheme="majorHAnsi"/>
          <w:color w:val="000000"/>
        </w:rPr>
        <w:t>Dramático</w:t>
      </w:r>
      <w:proofErr w:type="spellEnd"/>
      <w:r w:rsidRPr="00756FB5">
        <w:rPr>
          <w:rFonts w:asciiTheme="majorHAnsi" w:hAnsiTheme="majorHAnsi"/>
          <w:color w:val="000000"/>
        </w:rPr>
        <w:t xml:space="preserve"> de Minsk. </w:t>
      </w:r>
      <w:proofErr w:type="spellStart"/>
      <w:r w:rsidRPr="00756FB5">
        <w:rPr>
          <w:rFonts w:asciiTheme="majorHAnsi" w:hAnsiTheme="majorHAnsi"/>
          <w:color w:val="000000"/>
        </w:rPr>
        <w:t>Bielorrusia</w:t>
      </w:r>
      <w:proofErr w:type="spellEnd"/>
      <w:r w:rsidRPr="00756FB5">
        <w:rPr>
          <w:rFonts w:asciiTheme="majorHAnsi" w:hAnsiTheme="majorHAnsi"/>
          <w:color w:val="000000"/>
        </w:rPr>
        <w:t xml:space="preserve">. </w:t>
      </w:r>
      <w:proofErr w:type="spellStart"/>
      <w:r w:rsidRPr="00756FB5">
        <w:rPr>
          <w:rFonts w:asciiTheme="majorHAnsi" w:hAnsiTheme="majorHAnsi"/>
          <w:color w:val="000000"/>
        </w:rPr>
        <w:t>Técnica</w:t>
      </w:r>
      <w:proofErr w:type="spellEnd"/>
      <w:r w:rsidRPr="00756FB5">
        <w:rPr>
          <w:rFonts w:asciiTheme="majorHAnsi" w:hAnsiTheme="majorHAnsi"/>
          <w:color w:val="000000"/>
        </w:rPr>
        <w:t xml:space="preserve"> </w:t>
      </w:r>
      <w:proofErr w:type="spellStart"/>
      <w:r w:rsidRPr="00756FB5">
        <w:rPr>
          <w:rFonts w:asciiTheme="majorHAnsi" w:hAnsiTheme="majorHAnsi"/>
          <w:color w:val="000000"/>
        </w:rPr>
        <w:t>Stanislavsky</w:t>
      </w:r>
      <w:proofErr w:type="spellEnd"/>
      <w:r w:rsidRPr="00756FB5">
        <w:rPr>
          <w:rFonts w:asciiTheme="majorHAnsi" w:hAnsiTheme="majorHAnsi"/>
          <w:color w:val="000000"/>
        </w:rPr>
        <w:t>.  </w:t>
      </w:r>
      <w:proofErr w:type="spellStart"/>
      <w:r w:rsidRPr="00756FB5">
        <w:rPr>
          <w:rFonts w:asciiTheme="majorHAnsi" w:hAnsiTheme="majorHAnsi"/>
          <w:color w:val="000000"/>
        </w:rPr>
        <w:t>Procedimiento</w:t>
      </w:r>
      <w:proofErr w:type="spellEnd"/>
      <w:r w:rsidRPr="00756FB5">
        <w:rPr>
          <w:rFonts w:asciiTheme="majorHAnsi" w:hAnsiTheme="majorHAnsi"/>
          <w:color w:val="000000"/>
        </w:rPr>
        <w:t xml:space="preserve"> </w:t>
      </w:r>
      <w:proofErr w:type="spellStart"/>
      <w:r w:rsidRPr="00756FB5">
        <w:rPr>
          <w:rFonts w:asciiTheme="majorHAnsi" w:hAnsiTheme="majorHAnsi"/>
          <w:color w:val="000000"/>
        </w:rPr>
        <w:t>Daulte</w:t>
      </w:r>
      <w:proofErr w:type="spellEnd"/>
      <w:r w:rsidRPr="00756FB5">
        <w:rPr>
          <w:rFonts w:asciiTheme="majorHAnsi" w:hAnsiTheme="majorHAnsi"/>
          <w:color w:val="000000"/>
        </w:rPr>
        <w:t xml:space="preserve"> para </w:t>
      </w:r>
      <w:proofErr w:type="spellStart"/>
      <w:r w:rsidRPr="00756FB5">
        <w:rPr>
          <w:rFonts w:asciiTheme="majorHAnsi" w:hAnsiTheme="majorHAnsi"/>
          <w:color w:val="000000"/>
        </w:rPr>
        <w:t>Profesionales</w:t>
      </w:r>
      <w:proofErr w:type="spellEnd"/>
      <w:r w:rsidRPr="00756FB5">
        <w:rPr>
          <w:rFonts w:asciiTheme="majorHAnsi" w:hAnsiTheme="majorHAnsi"/>
          <w:color w:val="000000"/>
        </w:rPr>
        <w:t xml:space="preserve">. </w:t>
      </w:r>
      <w:proofErr w:type="spellStart"/>
      <w:r w:rsidRPr="00756FB5">
        <w:rPr>
          <w:rFonts w:asciiTheme="majorHAnsi" w:hAnsiTheme="majorHAnsi"/>
          <w:color w:val="000000"/>
        </w:rPr>
        <w:t>Entrenamiento</w:t>
      </w:r>
      <w:proofErr w:type="spellEnd"/>
      <w:r w:rsidRPr="00756FB5">
        <w:rPr>
          <w:rFonts w:asciiTheme="majorHAnsi" w:hAnsiTheme="majorHAnsi"/>
          <w:color w:val="000000"/>
        </w:rPr>
        <w:t xml:space="preserve"> para </w:t>
      </w:r>
      <w:proofErr w:type="spellStart"/>
      <w:r w:rsidRPr="00756FB5">
        <w:rPr>
          <w:rFonts w:asciiTheme="majorHAnsi" w:hAnsiTheme="majorHAnsi"/>
          <w:color w:val="000000"/>
        </w:rPr>
        <w:t>actores</w:t>
      </w:r>
      <w:proofErr w:type="spellEnd"/>
      <w:r w:rsidRPr="00756FB5">
        <w:rPr>
          <w:rFonts w:asciiTheme="majorHAnsi" w:hAnsiTheme="majorHAnsi"/>
          <w:color w:val="000000"/>
        </w:rPr>
        <w:t xml:space="preserve">   </w:t>
      </w:r>
      <w:proofErr w:type="spellStart"/>
      <w:r w:rsidRPr="00756FB5">
        <w:rPr>
          <w:rFonts w:asciiTheme="majorHAnsi" w:hAnsiTheme="majorHAnsi"/>
          <w:color w:val="000000"/>
        </w:rPr>
        <w:t>profesionales</w:t>
      </w:r>
      <w:proofErr w:type="spellEnd"/>
      <w:r w:rsidRPr="00756FB5">
        <w:rPr>
          <w:rFonts w:asciiTheme="majorHAnsi" w:hAnsiTheme="majorHAnsi"/>
          <w:color w:val="000000"/>
        </w:rPr>
        <w:t xml:space="preserve"> </w:t>
      </w:r>
      <w:proofErr w:type="spellStart"/>
      <w:r w:rsidRPr="00756FB5">
        <w:rPr>
          <w:rFonts w:asciiTheme="majorHAnsi" w:hAnsiTheme="majorHAnsi"/>
          <w:color w:val="000000"/>
        </w:rPr>
        <w:t>basado</w:t>
      </w:r>
      <w:proofErr w:type="spellEnd"/>
      <w:r w:rsidRPr="00756FB5">
        <w:rPr>
          <w:rFonts w:asciiTheme="majorHAnsi" w:hAnsiTheme="majorHAnsi"/>
          <w:color w:val="000000"/>
        </w:rPr>
        <w:t xml:space="preserve"> en la </w:t>
      </w:r>
      <w:proofErr w:type="spellStart"/>
      <w:r w:rsidRPr="00756FB5">
        <w:rPr>
          <w:rFonts w:asciiTheme="majorHAnsi" w:hAnsiTheme="majorHAnsi"/>
          <w:color w:val="000000"/>
        </w:rPr>
        <w:t>metodología</w:t>
      </w:r>
      <w:proofErr w:type="spellEnd"/>
      <w:r w:rsidRPr="00756FB5">
        <w:rPr>
          <w:rFonts w:asciiTheme="majorHAnsi" w:hAnsiTheme="majorHAnsi"/>
          <w:color w:val="000000"/>
        </w:rPr>
        <w:t xml:space="preserve"> de Javier </w:t>
      </w:r>
      <w:proofErr w:type="spellStart"/>
      <w:r w:rsidRPr="00756FB5">
        <w:rPr>
          <w:rFonts w:asciiTheme="majorHAnsi" w:hAnsiTheme="majorHAnsi"/>
          <w:color w:val="000000"/>
        </w:rPr>
        <w:t>Daulte</w:t>
      </w:r>
      <w:proofErr w:type="spellEnd"/>
      <w:r w:rsidRPr="00756FB5">
        <w:rPr>
          <w:rFonts w:asciiTheme="majorHAnsi" w:hAnsiTheme="majorHAnsi"/>
          <w:color w:val="000000"/>
        </w:rPr>
        <w:t xml:space="preserve"> en   </w:t>
      </w:r>
      <w:proofErr w:type="spellStart"/>
      <w:r w:rsidRPr="00756FB5">
        <w:rPr>
          <w:rFonts w:asciiTheme="majorHAnsi" w:hAnsiTheme="majorHAnsi"/>
          <w:color w:val="000000"/>
        </w:rPr>
        <w:t>Barcelona</w:t>
      </w:r>
      <w:proofErr w:type="spellEnd"/>
      <w:r w:rsidRPr="00756FB5">
        <w:rPr>
          <w:rFonts w:asciiTheme="majorHAnsi" w:hAnsiTheme="majorHAnsi"/>
          <w:color w:val="000000"/>
        </w:rPr>
        <w:t xml:space="preserve">, </w:t>
      </w:r>
      <w:proofErr w:type="spellStart"/>
      <w:r w:rsidRPr="00756FB5">
        <w:rPr>
          <w:rFonts w:asciiTheme="majorHAnsi" w:hAnsiTheme="majorHAnsi"/>
          <w:color w:val="000000"/>
        </w:rPr>
        <w:t>España</w:t>
      </w:r>
      <w:proofErr w:type="spellEnd"/>
      <w:r w:rsidRPr="00756FB5">
        <w:rPr>
          <w:rFonts w:asciiTheme="majorHAnsi" w:hAnsiTheme="majorHAnsi"/>
          <w:color w:val="000000"/>
        </w:rPr>
        <w:t>. </w:t>
      </w:r>
    </w:p>
    <w:p w14:paraId="50D21D81" w14:textId="77777777" w:rsidR="00756FB5" w:rsidRPr="00756FB5" w:rsidRDefault="00756FB5" w:rsidP="00756FB5">
      <w:pPr>
        <w:spacing w:before="360"/>
        <w:ind w:right="893"/>
        <w:rPr>
          <w:rFonts w:asciiTheme="majorHAnsi" w:hAnsiTheme="majorHAnsi"/>
          <w:color w:val="000000"/>
        </w:rPr>
      </w:pPr>
    </w:p>
    <w:p w14:paraId="2BF9698A" w14:textId="77777777" w:rsidR="00756FB5" w:rsidRPr="00756FB5" w:rsidRDefault="00756FB5" w:rsidP="00756FB5">
      <w:pPr>
        <w:spacing w:before="7"/>
        <w:rPr>
          <w:rFonts w:asciiTheme="majorHAnsi" w:hAnsiTheme="majorHAnsi"/>
          <w:color w:val="000000"/>
        </w:rPr>
      </w:pPr>
      <w:r w:rsidRPr="00756FB5">
        <w:rPr>
          <w:rFonts w:asciiTheme="majorHAnsi" w:hAnsiTheme="majorHAnsi"/>
          <w:color w:val="000000"/>
        </w:rPr>
        <w:t xml:space="preserve">2005 Performance </w:t>
      </w:r>
      <w:proofErr w:type="spellStart"/>
      <w:r w:rsidRPr="00756FB5">
        <w:rPr>
          <w:rFonts w:asciiTheme="majorHAnsi" w:hAnsiTheme="majorHAnsi"/>
          <w:color w:val="000000"/>
        </w:rPr>
        <w:t>Ecology</w:t>
      </w:r>
      <w:proofErr w:type="spellEnd"/>
      <w:r w:rsidRPr="00756FB5">
        <w:rPr>
          <w:rFonts w:asciiTheme="majorHAnsi" w:hAnsiTheme="majorHAnsi"/>
          <w:color w:val="000000"/>
        </w:rPr>
        <w:t xml:space="preserve"> con </w:t>
      </w:r>
      <w:proofErr w:type="spellStart"/>
      <w:r w:rsidRPr="00756FB5">
        <w:rPr>
          <w:rFonts w:asciiTheme="majorHAnsi" w:hAnsiTheme="majorHAnsi"/>
          <w:color w:val="000000"/>
        </w:rPr>
        <w:t>Jairo</w:t>
      </w:r>
      <w:proofErr w:type="spellEnd"/>
      <w:r w:rsidRPr="00756FB5">
        <w:rPr>
          <w:rFonts w:asciiTheme="majorHAnsi" w:hAnsiTheme="majorHAnsi"/>
          <w:color w:val="000000"/>
        </w:rPr>
        <w:t xml:space="preserve"> </w:t>
      </w:r>
      <w:proofErr w:type="spellStart"/>
      <w:r w:rsidRPr="00756FB5">
        <w:rPr>
          <w:rFonts w:asciiTheme="majorHAnsi" w:hAnsiTheme="majorHAnsi"/>
          <w:color w:val="000000"/>
        </w:rPr>
        <w:t>Cuesta</w:t>
      </w:r>
      <w:proofErr w:type="spellEnd"/>
      <w:r w:rsidRPr="00756FB5">
        <w:rPr>
          <w:rFonts w:asciiTheme="majorHAnsi" w:hAnsiTheme="majorHAnsi"/>
          <w:color w:val="000000"/>
        </w:rPr>
        <w:t>. Roma. Italia  </w:t>
      </w:r>
    </w:p>
    <w:p w14:paraId="1A528A82" w14:textId="77777777" w:rsidR="00756FB5" w:rsidRPr="00756FB5" w:rsidRDefault="00756FB5" w:rsidP="00756FB5">
      <w:pPr>
        <w:ind w:right="854"/>
        <w:rPr>
          <w:rFonts w:asciiTheme="majorHAnsi" w:hAnsiTheme="majorHAnsi"/>
          <w:color w:val="000000"/>
        </w:rPr>
      </w:pPr>
      <w:r w:rsidRPr="00756FB5">
        <w:rPr>
          <w:rFonts w:asciiTheme="majorHAnsi" w:hAnsiTheme="majorHAnsi"/>
          <w:color w:val="000000"/>
        </w:rPr>
        <w:t xml:space="preserve">2002-2005 </w:t>
      </w:r>
      <w:proofErr w:type="spellStart"/>
      <w:r w:rsidRPr="00756FB5">
        <w:rPr>
          <w:rFonts w:asciiTheme="majorHAnsi" w:hAnsiTheme="majorHAnsi"/>
          <w:color w:val="000000"/>
        </w:rPr>
        <w:t>Entrenamiento</w:t>
      </w:r>
      <w:proofErr w:type="spellEnd"/>
      <w:r w:rsidRPr="00756FB5">
        <w:rPr>
          <w:rFonts w:asciiTheme="majorHAnsi" w:hAnsiTheme="majorHAnsi"/>
          <w:color w:val="000000"/>
        </w:rPr>
        <w:t xml:space="preserve"> </w:t>
      </w:r>
      <w:proofErr w:type="spellStart"/>
      <w:r w:rsidRPr="00756FB5">
        <w:rPr>
          <w:rFonts w:asciiTheme="majorHAnsi" w:hAnsiTheme="majorHAnsi"/>
          <w:color w:val="000000"/>
        </w:rPr>
        <w:t>actoral</w:t>
      </w:r>
      <w:proofErr w:type="spellEnd"/>
      <w:r w:rsidRPr="00756FB5">
        <w:rPr>
          <w:rFonts w:asciiTheme="majorHAnsi" w:hAnsiTheme="majorHAnsi"/>
          <w:color w:val="000000"/>
        </w:rPr>
        <w:t xml:space="preserve"> en </w:t>
      </w:r>
      <w:proofErr w:type="spellStart"/>
      <w:r w:rsidRPr="00756FB5">
        <w:rPr>
          <w:rFonts w:asciiTheme="majorHAnsi" w:hAnsiTheme="majorHAnsi"/>
          <w:color w:val="000000"/>
        </w:rPr>
        <w:t>el</w:t>
      </w:r>
      <w:proofErr w:type="spellEnd"/>
      <w:r w:rsidRPr="00756FB5">
        <w:rPr>
          <w:rFonts w:asciiTheme="majorHAnsi" w:hAnsiTheme="majorHAnsi"/>
          <w:color w:val="000000"/>
        </w:rPr>
        <w:t xml:space="preserve"> </w:t>
      </w:r>
      <w:proofErr w:type="spellStart"/>
      <w:r w:rsidRPr="00756FB5">
        <w:rPr>
          <w:rFonts w:asciiTheme="majorHAnsi" w:hAnsiTheme="majorHAnsi"/>
          <w:color w:val="000000"/>
        </w:rPr>
        <w:t>estudio</w:t>
      </w:r>
      <w:proofErr w:type="spellEnd"/>
      <w:r w:rsidRPr="00756FB5">
        <w:rPr>
          <w:rFonts w:asciiTheme="majorHAnsi" w:hAnsiTheme="majorHAnsi"/>
          <w:color w:val="000000"/>
        </w:rPr>
        <w:t xml:space="preserve"> de </w:t>
      </w:r>
      <w:proofErr w:type="spellStart"/>
      <w:r w:rsidRPr="00756FB5">
        <w:rPr>
          <w:rFonts w:asciiTheme="majorHAnsi" w:hAnsiTheme="majorHAnsi"/>
          <w:color w:val="000000"/>
        </w:rPr>
        <w:t>Txiqui</w:t>
      </w:r>
      <w:proofErr w:type="spellEnd"/>
      <w:r w:rsidRPr="00756FB5">
        <w:rPr>
          <w:rFonts w:asciiTheme="majorHAnsi" w:hAnsiTheme="majorHAnsi"/>
          <w:color w:val="000000"/>
        </w:rPr>
        <w:t xml:space="preserve"> </w:t>
      </w:r>
      <w:proofErr w:type="spellStart"/>
      <w:r w:rsidRPr="00756FB5">
        <w:rPr>
          <w:rFonts w:asciiTheme="majorHAnsi" w:hAnsiTheme="majorHAnsi"/>
          <w:color w:val="000000"/>
        </w:rPr>
        <w:t>Berreando</w:t>
      </w:r>
      <w:proofErr w:type="spellEnd"/>
      <w:r w:rsidRPr="00756FB5">
        <w:rPr>
          <w:rFonts w:asciiTheme="majorHAnsi" w:hAnsiTheme="majorHAnsi"/>
          <w:color w:val="000000"/>
        </w:rPr>
        <w:t xml:space="preserve">, Lina   Lambert y Manuel Lillo en </w:t>
      </w:r>
      <w:proofErr w:type="spellStart"/>
      <w:r w:rsidRPr="00756FB5">
        <w:rPr>
          <w:rFonts w:asciiTheme="majorHAnsi" w:hAnsiTheme="majorHAnsi"/>
          <w:color w:val="000000"/>
        </w:rPr>
        <w:t>Barcelona</w:t>
      </w:r>
      <w:proofErr w:type="spellEnd"/>
      <w:r w:rsidRPr="00756FB5">
        <w:rPr>
          <w:rFonts w:asciiTheme="majorHAnsi" w:hAnsiTheme="majorHAnsi"/>
          <w:color w:val="000000"/>
        </w:rPr>
        <w:t xml:space="preserve">, </w:t>
      </w:r>
      <w:proofErr w:type="spellStart"/>
      <w:r w:rsidRPr="00756FB5">
        <w:rPr>
          <w:rFonts w:asciiTheme="majorHAnsi" w:hAnsiTheme="majorHAnsi"/>
          <w:color w:val="000000"/>
        </w:rPr>
        <w:t>España</w:t>
      </w:r>
      <w:proofErr w:type="spellEnd"/>
      <w:r w:rsidRPr="00756FB5">
        <w:rPr>
          <w:rFonts w:asciiTheme="majorHAnsi" w:hAnsiTheme="majorHAnsi"/>
          <w:color w:val="000000"/>
        </w:rPr>
        <w:t>.  </w:t>
      </w:r>
    </w:p>
    <w:p w14:paraId="4D377155" w14:textId="77777777" w:rsidR="00756FB5" w:rsidRDefault="00756FB5" w:rsidP="00756FB5">
      <w:pPr>
        <w:spacing w:before="7"/>
        <w:ind w:right="829"/>
        <w:rPr>
          <w:rFonts w:asciiTheme="majorHAnsi" w:hAnsiTheme="majorHAnsi"/>
          <w:color w:val="000000"/>
        </w:rPr>
      </w:pPr>
      <w:r w:rsidRPr="00756FB5">
        <w:rPr>
          <w:rFonts w:asciiTheme="majorHAnsi" w:hAnsiTheme="majorHAnsi"/>
          <w:color w:val="000000"/>
        </w:rPr>
        <w:t xml:space="preserve">2002-2005 Danza </w:t>
      </w:r>
      <w:proofErr w:type="spellStart"/>
      <w:r w:rsidRPr="00756FB5">
        <w:rPr>
          <w:rFonts w:asciiTheme="majorHAnsi" w:hAnsiTheme="majorHAnsi"/>
          <w:color w:val="000000"/>
        </w:rPr>
        <w:t>contemporánea</w:t>
      </w:r>
      <w:proofErr w:type="spellEnd"/>
      <w:r w:rsidRPr="00756FB5">
        <w:rPr>
          <w:rFonts w:asciiTheme="majorHAnsi" w:hAnsiTheme="majorHAnsi"/>
          <w:color w:val="000000"/>
        </w:rPr>
        <w:t xml:space="preserve">, danza </w:t>
      </w:r>
      <w:proofErr w:type="spellStart"/>
      <w:r w:rsidRPr="00756FB5">
        <w:rPr>
          <w:rFonts w:asciiTheme="majorHAnsi" w:hAnsiTheme="majorHAnsi"/>
          <w:color w:val="000000"/>
        </w:rPr>
        <w:t>clásica</w:t>
      </w:r>
      <w:proofErr w:type="spellEnd"/>
      <w:r w:rsidRPr="00756FB5">
        <w:rPr>
          <w:rFonts w:asciiTheme="majorHAnsi" w:hAnsiTheme="majorHAnsi"/>
          <w:color w:val="000000"/>
        </w:rPr>
        <w:t xml:space="preserve"> en AREA, ESPAI D DANSA I</w:t>
      </w:r>
      <w:r>
        <w:rPr>
          <w:rFonts w:asciiTheme="majorHAnsi" w:hAnsiTheme="majorHAnsi"/>
          <w:color w:val="000000"/>
        </w:rPr>
        <w:t xml:space="preserve">   CREACIÒ. </w:t>
      </w:r>
      <w:proofErr w:type="spellStart"/>
      <w:r>
        <w:rPr>
          <w:rFonts w:asciiTheme="majorHAnsi" w:hAnsiTheme="majorHAnsi"/>
          <w:color w:val="000000"/>
        </w:rPr>
        <w:t>Barcelona</w:t>
      </w:r>
      <w:proofErr w:type="spellEnd"/>
      <w:r>
        <w:rPr>
          <w:rFonts w:asciiTheme="majorHAnsi" w:hAnsiTheme="majorHAnsi"/>
          <w:color w:val="000000"/>
        </w:rPr>
        <w:t xml:space="preserve">, </w:t>
      </w:r>
      <w:proofErr w:type="spellStart"/>
      <w:r>
        <w:rPr>
          <w:rFonts w:asciiTheme="majorHAnsi" w:hAnsiTheme="majorHAnsi"/>
          <w:color w:val="000000"/>
        </w:rPr>
        <w:t>España</w:t>
      </w:r>
      <w:proofErr w:type="spellEnd"/>
      <w:r>
        <w:rPr>
          <w:rFonts w:asciiTheme="majorHAnsi" w:hAnsiTheme="majorHAnsi"/>
          <w:color w:val="000000"/>
        </w:rPr>
        <w:t>.</w:t>
      </w:r>
    </w:p>
    <w:p w14:paraId="4EB2EBAC" w14:textId="6303AF54" w:rsidR="00756FB5" w:rsidRPr="00756FB5" w:rsidRDefault="00756FB5" w:rsidP="00756FB5">
      <w:pPr>
        <w:spacing w:before="7"/>
        <w:ind w:right="829"/>
        <w:rPr>
          <w:rFonts w:asciiTheme="majorHAnsi" w:hAnsiTheme="majorHAnsi"/>
          <w:color w:val="000000"/>
        </w:rPr>
      </w:pPr>
      <w:r w:rsidRPr="00756FB5">
        <w:rPr>
          <w:rFonts w:asciiTheme="majorHAnsi" w:hAnsiTheme="majorHAnsi"/>
          <w:color w:val="000000"/>
        </w:rPr>
        <w:t xml:space="preserve">2013-2016 Canto con </w:t>
      </w:r>
      <w:proofErr w:type="spellStart"/>
      <w:r w:rsidRPr="00756FB5">
        <w:rPr>
          <w:rFonts w:asciiTheme="majorHAnsi" w:hAnsiTheme="majorHAnsi"/>
          <w:color w:val="000000"/>
        </w:rPr>
        <w:t>Tiki</w:t>
      </w:r>
      <w:proofErr w:type="spellEnd"/>
      <w:r w:rsidRPr="00756FB5">
        <w:rPr>
          <w:rFonts w:asciiTheme="majorHAnsi" w:hAnsiTheme="majorHAnsi"/>
          <w:color w:val="000000"/>
        </w:rPr>
        <w:t xml:space="preserve"> Bermejo. </w:t>
      </w:r>
      <w:proofErr w:type="spellStart"/>
      <w:r w:rsidRPr="00756FB5">
        <w:rPr>
          <w:rFonts w:asciiTheme="majorHAnsi" w:hAnsiTheme="majorHAnsi"/>
          <w:color w:val="000000"/>
        </w:rPr>
        <w:t>Cdmx</w:t>
      </w:r>
      <w:proofErr w:type="spellEnd"/>
      <w:r w:rsidRPr="00756FB5">
        <w:rPr>
          <w:rFonts w:asciiTheme="majorHAnsi" w:hAnsiTheme="majorHAnsi"/>
          <w:color w:val="000000"/>
        </w:rPr>
        <w:t>.  </w:t>
      </w:r>
    </w:p>
    <w:p w14:paraId="39B5F343" w14:textId="77777777" w:rsidR="00756FB5" w:rsidRDefault="00756FB5" w:rsidP="00756FB5">
      <w:pPr>
        <w:spacing w:before="560"/>
        <w:rPr>
          <w:rFonts w:asciiTheme="majorHAnsi" w:hAnsiTheme="majorHAnsi"/>
          <w:b/>
          <w:bCs/>
          <w:color w:val="5E5E5E"/>
        </w:rPr>
      </w:pPr>
      <w:r>
        <w:rPr>
          <w:rFonts w:asciiTheme="majorHAnsi" w:hAnsiTheme="majorHAnsi"/>
          <w:b/>
          <w:bCs/>
          <w:color w:val="5E5E5E"/>
        </w:rPr>
        <w:t>LINGUE</w:t>
      </w:r>
    </w:p>
    <w:p w14:paraId="41080744" w14:textId="1442196D" w:rsidR="00756FB5" w:rsidRPr="00756FB5" w:rsidRDefault="00756FB5" w:rsidP="00756FB5">
      <w:pPr>
        <w:spacing w:before="560"/>
        <w:rPr>
          <w:rFonts w:asciiTheme="majorHAnsi" w:hAnsiTheme="majorHAnsi"/>
          <w:b/>
          <w:bCs/>
          <w:color w:val="5E5E5E"/>
        </w:rPr>
      </w:pPr>
      <w:bookmarkStart w:id="0" w:name="_GoBack"/>
      <w:bookmarkEnd w:id="0"/>
      <w:r>
        <w:rPr>
          <w:rFonts w:asciiTheme="majorHAnsi" w:hAnsiTheme="majorHAnsi"/>
          <w:color w:val="000000"/>
        </w:rPr>
        <w:t>Ca</w:t>
      </w:r>
      <w:r w:rsidRPr="00756FB5">
        <w:rPr>
          <w:rFonts w:asciiTheme="majorHAnsi" w:hAnsiTheme="majorHAnsi"/>
          <w:color w:val="000000"/>
        </w:rPr>
        <w:t>stellano (lengua materna)  </w:t>
      </w:r>
    </w:p>
    <w:p w14:paraId="7CC4D239" w14:textId="77777777" w:rsidR="00756FB5" w:rsidRDefault="00756FB5" w:rsidP="00756FB5">
      <w:pPr>
        <w:rPr>
          <w:rFonts w:asciiTheme="majorHAnsi" w:hAnsiTheme="majorHAnsi"/>
          <w:color w:val="000000"/>
        </w:rPr>
      </w:pPr>
      <w:proofErr w:type="spellStart"/>
      <w:r w:rsidRPr="00756FB5">
        <w:rPr>
          <w:rFonts w:asciiTheme="majorHAnsi" w:hAnsiTheme="majorHAnsi"/>
          <w:color w:val="000000"/>
        </w:rPr>
        <w:t>Inglés</w:t>
      </w:r>
      <w:proofErr w:type="spellEnd"/>
      <w:r w:rsidRPr="00756FB5">
        <w:rPr>
          <w:rFonts w:asciiTheme="majorHAnsi" w:hAnsiTheme="majorHAnsi"/>
          <w:color w:val="000000"/>
        </w:rPr>
        <w:t xml:space="preserve"> (85%)  </w:t>
      </w:r>
    </w:p>
    <w:p w14:paraId="13B12475" w14:textId="25C1DE47" w:rsidR="00756FB5" w:rsidRPr="00756FB5" w:rsidRDefault="00756FB5" w:rsidP="00756FB5">
      <w:pPr>
        <w:rPr>
          <w:rFonts w:asciiTheme="majorHAnsi" w:hAnsiTheme="majorHAnsi"/>
          <w:color w:val="000000"/>
        </w:rPr>
      </w:pPr>
      <w:r w:rsidRPr="00756FB5">
        <w:rPr>
          <w:rFonts w:asciiTheme="majorHAnsi" w:hAnsiTheme="majorHAnsi"/>
          <w:color w:val="000000"/>
        </w:rPr>
        <w:t>Italiano (70%)  </w:t>
      </w:r>
    </w:p>
    <w:p w14:paraId="50C40E13" w14:textId="546D7126" w:rsidR="000B7735" w:rsidRPr="00756FB5" w:rsidRDefault="00756FB5" w:rsidP="00A976C8">
      <w:pPr>
        <w:rPr>
          <w:rFonts w:asciiTheme="majorHAnsi" w:hAnsiTheme="majorHAnsi"/>
          <w:color w:val="000000"/>
        </w:rPr>
      </w:pPr>
      <w:proofErr w:type="spellStart"/>
      <w:r w:rsidRPr="00756FB5">
        <w:rPr>
          <w:rFonts w:asciiTheme="majorHAnsi" w:hAnsiTheme="majorHAnsi"/>
          <w:color w:val="000000"/>
        </w:rPr>
        <w:t>Catalán</w:t>
      </w:r>
      <w:proofErr w:type="spellEnd"/>
      <w:r w:rsidRPr="00756FB5">
        <w:rPr>
          <w:rFonts w:asciiTheme="majorHAnsi" w:hAnsiTheme="majorHAnsi"/>
          <w:color w:val="000000"/>
        </w:rPr>
        <w:t xml:space="preserve"> (60%)</w:t>
      </w:r>
    </w:p>
    <w:sectPr w:rsidR="000B7735" w:rsidRPr="00756FB5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51574" w14:textId="77777777" w:rsidR="00EB0E0E" w:rsidRDefault="00EB0E0E" w:rsidP="001908C9">
      <w:r>
        <w:separator/>
      </w:r>
    </w:p>
  </w:endnote>
  <w:endnote w:type="continuationSeparator" w:id="0">
    <w:p w14:paraId="527906F0" w14:textId="77777777" w:rsidR="00EB0E0E" w:rsidRDefault="00EB0E0E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Arabic">
    <w:panose1 w:val="02040503050201020203"/>
    <w:charset w:val="B2"/>
    <w:family w:val="roman"/>
    <w:notTrueType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8225E" w14:textId="77777777" w:rsidR="006F053C" w:rsidRDefault="006F05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8B3C0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5AA481A6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02483" w14:textId="77777777" w:rsidR="006F053C" w:rsidRDefault="006F05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0B346" w14:textId="77777777" w:rsidR="00EB0E0E" w:rsidRDefault="00EB0E0E" w:rsidP="001908C9">
      <w:r>
        <w:separator/>
      </w:r>
    </w:p>
  </w:footnote>
  <w:footnote w:type="continuationSeparator" w:id="0">
    <w:p w14:paraId="285ABDAB" w14:textId="77777777" w:rsidR="00EB0E0E" w:rsidRDefault="00EB0E0E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25F14" w14:textId="77777777" w:rsidR="006F053C" w:rsidRDefault="006F05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D20B2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7C8C19C3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46090096" wp14:editId="62685022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0AAB5" w14:textId="77777777" w:rsidR="006F053C" w:rsidRDefault="006F05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56269"/>
    <w:multiLevelType w:val="hybridMultilevel"/>
    <w:tmpl w:val="63B0DF38"/>
    <w:lvl w:ilvl="0" w:tplc="DE4EF180">
      <w:start w:val="5"/>
      <w:numFmt w:val="bullet"/>
      <w:lvlText w:val="-"/>
      <w:lvlJc w:val="left"/>
      <w:pPr>
        <w:ind w:left="7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841E5"/>
    <w:multiLevelType w:val="hybridMultilevel"/>
    <w:tmpl w:val="F4FE418A"/>
    <w:lvl w:ilvl="0" w:tplc="82BAB78C">
      <w:numFmt w:val="bullet"/>
      <w:lvlText w:val="-"/>
      <w:lvlJc w:val="left"/>
      <w:pPr>
        <w:ind w:left="436" w:hanging="360"/>
      </w:pPr>
      <w:rPr>
        <w:rFonts w:ascii="Adobe Arabic" w:eastAsia="Times New Roman" w:hAnsi="Adobe Arabic" w:cs="Adobe Arabic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26E8E"/>
    <w:multiLevelType w:val="hybridMultilevel"/>
    <w:tmpl w:val="06E2726A"/>
    <w:lvl w:ilvl="0" w:tplc="DE4EF180">
      <w:start w:val="5"/>
      <w:numFmt w:val="bullet"/>
      <w:lvlText w:val="-"/>
      <w:lvlJc w:val="left"/>
      <w:pPr>
        <w:ind w:left="43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91D81"/>
    <w:multiLevelType w:val="hybridMultilevel"/>
    <w:tmpl w:val="C1601792"/>
    <w:lvl w:ilvl="0" w:tplc="DE4EF180">
      <w:start w:val="5"/>
      <w:numFmt w:val="bullet"/>
      <w:lvlText w:val="-"/>
      <w:lvlJc w:val="left"/>
      <w:pPr>
        <w:ind w:left="43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7"/>
  </w:num>
  <w:num w:numId="4">
    <w:abstractNumId w:val="3"/>
  </w:num>
  <w:num w:numId="5">
    <w:abstractNumId w:val="11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13"/>
  </w:num>
  <w:num w:numId="11">
    <w:abstractNumId w:val="18"/>
  </w:num>
  <w:num w:numId="12">
    <w:abstractNumId w:val="6"/>
  </w:num>
  <w:num w:numId="13">
    <w:abstractNumId w:val="17"/>
  </w:num>
  <w:num w:numId="14">
    <w:abstractNumId w:val="15"/>
  </w:num>
  <w:num w:numId="15">
    <w:abstractNumId w:val="12"/>
  </w:num>
  <w:num w:numId="16">
    <w:abstractNumId w:val="5"/>
  </w:num>
  <w:num w:numId="17">
    <w:abstractNumId w:val="22"/>
  </w:num>
  <w:num w:numId="18">
    <w:abstractNumId w:val="16"/>
  </w:num>
  <w:num w:numId="19">
    <w:abstractNumId w:val="20"/>
  </w:num>
  <w:num w:numId="20">
    <w:abstractNumId w:val="0"/>
  </w:num>
  <w:num w:numId="21">
    <w:abstractNumId w:val="9"/>
  </w:num>
  <w:num w:numId="22">
    <w:abstractNumId w:val="2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21959"/>
    <w:rsid w:val="0003449A"/>
    <w:rsid w:val="000347B2"/>
    <w:rsid w:val="00046F51"/>
    <w:rsid w:val="0006077F"/>
    <w:rsid w:val="0008136E"/>
    <w:rsid w:val="00090B81"/>
    <w:rsid w:val="000B7735"/>
    <w:rsid w:val="000C447A"/>
    <w:rsid w:val="000F1B7C"/>
    <w:rsid w:val="00117A58"/>
    <w:rsid w:val="00127B03"/>
    <w:rsid w:val="00130404"/>
    <w:rsid w:val="00131216"/>
    <w:rsid w:val="00131CF3"/>
    <w:rsid w:val="00133D12"/>
    <w:rsid w:val="00145B03"/>
    <w:rsid w:val="00150729"/>
    <w:rsid w:val="00153EE9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E58B6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595F"/>
    <w:rsid w:val="002C661B"/>
    <w:rsid w:val="002D0813"/>
    <w:rsid w:val="002D7B1A"/>
    <w:rsid w:val="002E04D4"/>
    <w:rsid w:val="002E4206"/>
    <w:rsid w:val="002E7685"/>
    <w:rsid w:val="002F191F"/>
    <w:rsid w:val="002F470A"/>
    <w:rsid w:val="002F49DC"/>
    <w:rsid w:val="002F6309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3D4E"/>
    <w:rsid w:val="00393966"/>
    <w:rsid w:val="003974BC"/>
    <w:rsid w:val="003C08BA"/>
    <w:rsid w:val="003C3FA2"/>
    <w:rsid w:val="003D02DF"/>
    <w:rsid w:val="003D2606"/>
    <w:rsid w:val="003D3F14"/>
    <w:rsid w:val="003D524C"/>
    <w:rsid w:val="003D5464"/>
    <w:rsid w:val="003E7B5E"/>
    <w:rsid w:val="003F2244"/>
    <w:rsid w:val="003F2FD6"/>
    <w:rsid w:val="0042001B"/>
    <w:rsid w:val="00425B29"/>
    <w:rsid w:val="0043340A"/>
    <w:rsid w:val="00440FC4"/>
    <w:rsid w:val="00453094"/>
    <w:rsid w:val="004650BD"/>
    <w:rsid w:val="00465D7A"/>
    <w:rsid w:val="00467C01"/>
    <w:rsid w:val="00471A77"/>
    <w:rsid w:val="00471FD9"/>
    <w:rsid w:val="0047245E"/>
    <w:rsid w:val="00476822"/>
    <w:rsid w:val="00476A09"/>
    <w:rsid w:val="00477851"/>
    <w:rsid w:val="00480816"/>
    <w:rsid w:val="00484405"/>
    <w:rsid w:val="00486B42"/>
    <w:rsid w:val="00495C9E"/>
    <w:rsid w:val="004A073A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C5918"/>
    <w:rsid w:val="006D23A3"/>
    <w:rsid w:val="006E0B79"/>
    <w:rsid w:val="006E5925"/>
    <w:rsid w:val="006F053C"/>
    <w:rsid w:val="006F24E3"/>
    <w:rsid w:val="006F4EFC"/>
    <w:rsid w:val="007000DD"/>
    <w:rsid w:val="00702C3A"/>
    <w:rsid w:val="00735111"/>
    <w:rsid w:val="00741D9B"/>
    <w:rsid w:val="00755819"/>
    <w:rsid w:val="00756FB5"/>
    <w:rsid w:val="00763581"/>
    <w:rsid w:val="0076430A"/>
    <w:rsid w:val="0078084A"/>
    <w:rsid w:val="00795BB6"/>
    <w:rsid w:val="00796C7B"/>
    <w:rsid w:val="00797D69"/>
    <w:rsid w:val="007A1F81"/>
    <w:rsid w:val="007B619F"/>
    <w:rsid w:val="007B6C93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1429"/>
    <w:rsid w:val="009C3891"/>
    <w:rsid w:val="009C4ECA"/>
    <w:rsid w:val="009D1CA8"/>
    <w:rsid w:val="009E1A5D"/>
    <w:rsid w:val="009E487D"/>
    <w:rsid w:val="009E5783"/>
    <w:rsid w:val="009F554B"/>
    <w:rsid w:val="009F73E5"/>
    <w:rsid w:val="00A02935"/>
    <w:rsid w:val="00A032AE"/>
    <w:rsid w:val="00A12709"/>
    <w:rsid w:val="00A146A7"/>
    <w:rsid w:val="00A146BA"/>
    <w:rsid w:val="00A30760"/>
    <w:rsid w:val="00A712E5"/>
    <w:rsid w:val="00A87951"/>
    <w:rsid w:val="00A96F8B"/>
    <w:rsid w:val="00A976C8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718A2"/>
    <w:rsid w:val="00B71ECE"/>
    <w:rsid w:val="00B75FAF"/>
    <w:rsid w:val="00B76B51"/>
    <w:rsid w:val="00B82362"/>
    <w:rsid w:val="00B858A0"/>
    <w:rsid w:val="00B85E51"/>
    <w:rsid w:val="00B866A0"/>
    <w:rsid w:val="00B90848"/>
    <w:rsid w:val="00B9677D"/>
    <w:rsid w:val="00BA174A"/>
    <w:rsid w:val="00BA4F5E"/>
    <w:rsid w:val="00BA6664"/>
    <w:rsid w:val="00BB6122"/>
    <w:rsid w:val="00BB647B"/>
    <w:rsid w:val="00BB7530"/>
    <w:rsid w:val="00BC3D91"/>
    <w:rsid w:val="00BC67E2"/>
    <w:rsid w:val="00BC6C9E"/>
    <w:rsid w:val="00BD429D"/>
    <w:rsid w:val="00BD55A5"/>
    <w:rsid w:val="00BF04A6"/>
    <w:rsid w:val="00BF40C0"/>
    <w:rsid w:val="00C05ACD"/>
    <w:rsid w:val="00C1017C"/>
    <w:rsid w:val="00C15367"/>
    <w:rsid w:val="00C2257D"/>
    <w:rsid w:val="00C2791D"/>
    <w:rsid w:val="00C40331"/>
    <w:rsid w:val="00C41E3E"/>
    <w:rsid w:val="00C42709"/>
    <w:rsid w:val="00C47EC9"/>
    <w:rsid w:val="00C5295D"/>
    <w:rsid w:val="00C53B2C"/>
    <w:rsid w:val="00C67F47"/>
    <w:rsid w:val="00C72CC2"/>
    <w:rsid w:val="00C73B28"/>
    <w:rsid w:val="00C81BA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3DD4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B45A1"/>
    <w:rsid w:val="00DD27E1"/>
    <w:rsid w:val="00DF3361"/>
    <w:rsid w:val="00DF51E5"/>
    <w:rsid w:val="00DF607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0E0E"/>
    <w:rsid w:val="00EB2293"/>
    <w:rsid w:val="00EC27C7"/>
    <w:rsid w:val="00ED69A2"/>
    <w:rsid w:val="00EF03BA"/>
    <w:rsid w:val="00F016BF"/>
    <w:rsid w:val="00F020AA"/>
    <w:rsid w:val="00F1159C"/>
    <w:rsid w:val="00F13128"/>
    <w:rsid w:val="00F1403B"/>
    <w:rsid w:val="00F15552"/>
    <w:rsid w:val="00F157B4"/>
    <w:rsid w:val="00F165DE"/>
    <w:rsid w:val="00F223B7"/>
    <w:rsid w:val="00F361B0"/>
    <w:rsid w:val="00F52DFB"/>
    <w:rsid w:val="00F651B2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C20BF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055ABD"/>
  <w15:docId w15:val="{B19955F9-7C63-2241-9D45-FDBC06AF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locked/>
    <w:rsid w:val="00B71ECE"/>
    <w:pPr>
      <w:keepNext/>
      <w:numPr>
        <w:ilvl w:val="3"/>
        <w:numId w:val="1"/>
      </w:numPr>
      <w:suppressAutoHyphens/>
      <w:outlineLvl w:val="3"/>
    </w:pPr>
    <w:rPr>
      <w:rFonts w:ascii="Arial" w:hAnsi="Arial" w:cs="Arial"/>
      <w:b/>
      <w:bCs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B71ECE"/>
    <w:rPr>
      <w:rFonts w:ascii="Arial" w:eastAsia="Times New Roman" w:hAnsi="Arial" w:cs="Arial"/>
      <w:b/>
      <w:bCs/>
      <w:sz w:val="24"/>
      <w:lang w:eastAsia="he-IL" w:bidi="he-IL"/>
    </w:rPr>
  </w:style>
  <w:style w:type="paragraph" w:styleId="NormaleWeb">
    <w:name w:val="Normal (Web)"/>
    <w:basedOn w:val="Normale"/>
    <w:uiPriority w:val="99"/>
    <w:unhideWhenUsed/>
    <w:rsid w:val="006F053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locked/>
    <w:rsid w:val="006F053C"/>
    <w:rPr>
      <w:b/>
      <w:bCs/>
    </w:rPr>
  </w:style>
  <w:style w:type="character" w:customStyle="1" w:styleId="apple-converted-space">
    <w:name w:val="apple-converted-space"/>
    <w:basedOn w:val="Carpredefinitoparagrafo"/>
    <w:rsid w:val="006F053C"/>
  </w:style>
  <w:style w:type="character" w:styleId="Enfasicorsivo">
    <w:name w:val="Emphasis"/>
    <w:basedOn w:val="Carpredefinitoparagrafo"/>
    <w:uiPriority w:val="20"/>
    <w:qFormat/>
    <w:locked/>
    <w:rsid w:val="006F05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5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00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5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2019-04-09T08:42:00Z</cp:lastPrinted>
  <dcterms:created xsi:type="dcterms:W3CDTF">2022-09-26T22:38:00Z</dcterms:created>
  <dcterms:modified xsi:type="dcterms:W3CDTF">2022-09-26T22:38:00Z</dcterms:modified>
</cp:coreProperties>
</file>