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41DC5" w14:textId="77777777" w:rsidR="00503532" w:rsidRPr="00503532" w:rsidRDefault="00503532" w:rsidP="00503532">
      <w:pPr>
        <w:rPr>
          <w:b/>
          <w:bCs/>
        </w:rPr>
      </w:pPr>
      <w:r w:rsidRPr="00503532">
        <w:rPr>
          <w:b/>
          <w:bCs/>
        </w:rPr>
        <w:t>CINEMA</w:t>
      </w:r>
    </w:p>
    <w:p w14:paraId="3F76ECE7" w14:textId="77777777" w:rsidR="00503532" w:rsidRPr="00503532" w:rsidRDefault="00503532" w:rsidP="00503532">
      <w:r w:rsidRPr="00503532">
        <w:t xml:space="preserve">2025 “Di noi </w:t>
      </w:r>
      <w:proofErr w:type="gramStart"/>
      <w:r w:rsidRPr="00503532">
        <w:t>quattro”-</w:t>
      </w:r>
      <w:proofErr w:type="gramEnd"/>
      <w:r w:rsidRPr="00503532">
        <w:t xml:space="preserve"> Regia Emanuele Gaetano Forte – Film cinema</w:t>
      </w:r>
    </w:p>
    <w:p w14:paraId="506B27B1" w14:textId="77777777" w:rsidR="00503532" w:rsidRPr="00503532" w:rsidRDefault="00503532" w:rsidP="00503532">
      <w:r w:rsidRPr="00503532">
        <w:t>2020 “</w:t>
      </w:r>
      <w:proofErr w:type="spellStart"/>
      <w:r w:rsidRPr="00503532">
        <w:t>Inexistentia</w:t>
      </w:r>
      <w:proofErr w:type="spellEnd"/>
      <w:r w:rsidRPr="00503532">
        <w:t>” S. Vitiello</w:t>
      </w:r>
    </w:p>
    <w:p w14:paraId="39DE9FF8" w14:textId="77777777" w:rsidR="00503532" w:rsidRPr="00503532" w:rsidRDefault="00503532" w:rsidP="00503532">
      <w:r w:rsidRPr="00503532">
        <w:t>2016 “Family girl” G. Ferro</w:t>
      </w:r>
    </w:p>
    <w:p w14:paraId="2CABD1CD" w14:textId="77777777" w:rsidR="00503532" w:rsidRPr="00503532" w:rsidRDefault="00503532" w:rsidP="00503532">
      <w:r w:rsidRPr="00503532">
        <w:t>2014 "Senza distanza" A. Di Iorio</w:t>
      </w:r>
    </w:p>
    <w:p w14:paraId="569C5DBE" w14:textId="77777777" w:rsidR="00503532" w:rsidRPr="00503532" w:rsidRDefault="00503532" w:rsidP="00503532">
      <w:r w:rsidRPr="00503532">
        <w:t>2013 "Sta per piovere” H. Rashid</w:t>
      </w:r>
    </w:p>
    <w:p w14:paraId="47C52BAC" w14:textId="77777777" w:rsidR="00503532" w:rsidRPr="00503532" w:rsidRDefault="00503532" w:rsidP="00503532">
      <w:r w:rsidRPr="00503532">
        <w:t>2010 "Reality News" S. Vitiello</w:t>
      </w:r>
    </w:p>
    <w:p w14:paraId="722943AB" w14:textId="77777777" w:rsidR="00503532" w:rsidRPr="00503532" w:rsidRDefault="00503532" w:rsidP="00503532">
      <w:r w:rsidRPr="00503532">
        <w:t>2007 "</w:t>
      </w:r>
      <w:proofErr w:type="spellStart"/>
      <w:r w:rsidRPr="00503532">
        <w:t>Peopling</w:t>
      </w:r>
      <w:proofErr w:type="spellEnd"/>
      <w:r w:rsidRPr="00503532">
        <w:t xml:space="preserve"> the </w:t>
      </w:r>
      <w:proofErr w:type="spellStart"/>
      <w:r w:rsidRPr="00503532">
        <w:t>Palaces</w:t>
      </w:r>
      <w:proofErr w:type="spellEnd"/>
      <w:r w:rsidRPr="00503532">
        <w:t>", videoinstallazione P. Greenaway</w:t>
      </w:r>
    </w:p>
    <w:p w14:paraId="3415DD53" w14:textId="77777777" w:rsidR="00503532" w:rsidRPr="00503532" w:rsidRDefault="00503532" w:rsidP="00503532">
      <w:r w:rsidRPr="00503532">
        <w:t>2007 "Dimmi la verità" D. Segre</w:t>
      </w:r>
    </w:p>
    <w:p w14:paraId="45D889B3" w14:textId="77777777" w:rsidR="00503532" w:rsidRPr="00503532" w:rsidRDefault="00503532" w:rsidP="00503532">
      <w:pPr>
        <w:rPr>
          <w:b/>
          <w:bCs/>
        </w:rPr>
      </w:pPr>
      <w:r w:rsidRPr="00503532">
        <w:rPr>
          <w:b/>
          <w:bCs/>
        </w:rPr>
        <w:t>FICTION</w:t>
      </w:r>
    </w:p>
    <w:p w14:paraId="1F277BFC" w14:textId="77777777" w:rsidR="00503532" w:rsidRPr="00503532" w:rsidRDefault="00503532" w:rsidP="00503532">
      <w:r w:rsidRPr="00503532">
        <w:t>2023 "I delitti di barlume 11", Sky, regia: Roan Johnson e Milena Cocozza, ruolo: Giulia</w:t>
      </w:r>
    </w:p>
    <w:p w14:paraId="48CC31DC" w14:textId="77777777" w:rsidR="00503532" w:rsidRPr="00503532" w:rsidRDefault="00503532" w:rsidP="00503532">
      <w:r w:rsidRPr="00503532">
        <w:t>2011 "La ragazza americana", Wildside, Rai V. Sindoni</w:t>
      </w:r>
    </w:p>
    <w:p w14:paraId="5CA1B16B" w14:textId="77777777" w:rsidR="00503532" w:rsidRPr="00503532" w:rsidRDefault="00503532" w:rsidP="00503532">
      <w:r w:rsidRPr="00503532">
        <w:t>2009 "Il mostro di Firenze", Sky A. Grimaldi</w:t>
      </w:r>
    </w:p>
    <w:p w14:paraId="4220304F" w14:textId="77777777" w:rsidR="00503532" w:rsidRPr="00503532" w:rsidRDefault="00503532" w:rsidP="00503532">
      <w:pPr>
        <w:rPr>
          <w:b/>
          <w:bCs/>
        </w:rPr>
      </w:pPr>
      <w:r w:rsidRPr="00503532">
        <w:rPr>
          <w:b/>
          <w:bCs/>
        </w:rPr>
        <w:t>CORTI</w:t>
      </w:r>
    </w:p>
    <w:p w14:paraId="67EA29C1" w14:textId="77777777" w:rsidR="00503532" w:rsidRPr="00503532" w:rsidRDefault="00503532" w:rsidP="00503532">
      <w:r w:rsidRPr="00503532">
        <w:t>2018 “</w:t>
      </w:r>
      <w:proofErr w:type="spellStart"/>
      <w:r w:rsidRPr="00503532">
        <w:t>Eight</w:t>
      </w:r>
      <w:proofErr w:type="spellEnd"/>
      <w:r w:rsidRPr="00503532">
        <w:t xml:space="preserve"> Bit”, Pigneto Film Festival A. Balthazar</w:t>
      </w:r>
    </w:p>
    <w:p w14:paraId="1D50AFE6" w14:textId="77777777" w:rsidR="00503532" w:rsidRPr="00503532" w:rsidRDefault="00503532" w:rsidP="00503532">
      <w:r w:rsidRPr="00503532">
        <w:t>2016 “Satyagraha” N. Sheridan</w:t>
      </w:r>
    </w:p>
    <w:p w14:paraId="3B78DBC7" w14:textId="77777777" w:rsidR="00503532" w:rsidRPr="00503532" w:rsidRDefault="00503532" w:rsidP="00503532">
      <w:r w:rsidRPr="00503532">
        <w:t xml:space="preserve">2016 “Sullo stress del piccione”, </w:t>
      </w:r>
      <w:proofErr w:type="spellStart"/>
      <w:r w:rsidRPr="00503532">
        <w:t>Rb</w:t>
      </w:r>
      <w:proofErr w:type="spellEnd"/>
      <w:r w:rsidRPr="00503532">
        <w:t xml:space="preserve"> production G. </w:t>
      </w:r>
      <w:proofErr w:type="spellStart"/>
      <w:r w:rsidRPr="00503532">
        <w:t>Anzaldo</w:t>
      </w:r>
      <w:proofErr w:type="spellEnd"/>
      <w:r w:rsidRPr="00503532">
        <w:t>, L. Di Prospero</w:t>
      </w:r>
    </w:p>
    <w:p w14:paraId="2694373D" w14:textId="77777777" w:rsidR="00503532" w:rsidRPr="00503532" w:rsidRDefault="00503532" w:rsidP="00503532">
      <w:r w:rsidRPr="00503532">
        <w:t>2014 "Era papà" S. Ippoliti</w:t>
      </w:r>
    </w:p>
    <w:p w14:paraId="1F17DFC0" w14:textId="77777777" w:rsidR="00503532" w:rsidRPr="00503532" w:rsidRDefault="00503532" w:rsidP="00503532">
      <w:r w:rsidRPr="00503532">
        <w:t>2014 "Due giorni d'estate" L. Dal Canto</w:t>
      </w:r>
    </w:p>
    <w:p w14:paraId="71EF9240" w14:textId="77777777" w:rsidR="00503532" w:rsidRPr="00503532" w:rsidRDefault="00503532" w:rsidP="00503532">
      <w:r w:rsidRPr="00503532">
        <w:t>2012 "I Fenicotteri" F. Coppola</w:t>
      </w:r>
    </w:p>
    <w:p w14:paraId="0ECAA8B9" w14:textId="77777777" w:rsidR="00503532" w:rsidRPr="00503532" w:rsidRDefault="00503532" w:rsidP="00503532">
      <w:r w:rsidRPr="00503532">
        <w:t>2009 "Un colpo da maestro", Scuola Holden V. Severino e S. Martorana</w:t>
      </w:r>
    </w:p>
    <w:p w14:paraId="0FB78445" w14:textId="77777777" w:rsidR="00503532" w:rsidRPr="00503532" w:rsidRDefault="00503532" w:rsidP="00503532">
      <w:r w:rsidRPr="00503532">
        <w:t xml:space="preserve">2008 "Elena", con Mita Medici e Franco Nero, </w:t>
      </w:r>
      <w:proofErr w:type="spellStart"/>
      <w:r w:rsidRPr="00503532">
        <w:t>Indyca</w:t>
      </w:r>
      <w:proofErr w:type="spellEnd"/>
      <w:r w:rsidRPr="00503532">
        <w:t xml:space="preserve"> S. Bitonti</w:t>
      </w:r>
    </w:p>
    <w:p w14:paraId="0E5A145A" w14:textId="77777777" w:rsidR="00503532" w:rsidRPr="00503532" w:rsidRDefault="00503532" w:rsidP="00503532">
      <w:pPr>
        <w:rPr>
          <w:b/>
          <w:bCs/>
        </w:rPr>
      </w:pPr>
      <w:r w:rsidRPr="00503532">
        <w:rPr>
          <w:b/>
          <w:bCs/>
        </w:rPr>
        <w:t>VIDEOCLIP MUSICALI</w:t>
      </w:r>
    </w:p>
    <w:p w14:paraId="30CB6689" w14:textId="77777777" w:rsidR="00503532" w:rsidRPr="00503532" w:rsidRDefault="00503532" w:rsidP="00503532">
      <w:r w:rsidRPr="00503532">
        <w:t>2018 “</w:t>
      </w:r>
      <w:proofErr w:type="spellStart"/>
      <w:r w:rsidRPr="00503532">
        <w:t>E.r.o.a.h.m</w:t>
      </w:r>
      <w:proofErr w:type="spellEnd"/>
      <w:r w:rsidRPr="00503532">
        <w:t xml:space="preserve">.” di </w:t>
      </w:r>
      <w:proofErr w:type="spellStart"/>
      <w:r w:rsidRPr="00503532">
        <w:t>Piqued</w:t>
      </w:r>
      <w:proofErr w:type="spellEnd"/>
      <w:r w:rsidRPr="00503532">
        <w:t xml:space="preserve"> Jacks </w:t>
      </w:r>
      <w:proofErr w:type="spellStart"/>
      <w:r w:rsidRPr="00503532">
        <w:t>P.Sodi</w:t>
      </w:r>
      <w:proofErr w:type="spellEnd"/>
    </w:p>
    <w:p w14:paraId="06296533" w14:textId="77777777" w:rsidR="00503532" w:rsidRPr="00503532" w:rsidRDefault="00503532" w:rsidP="00503532">
      <w:r w:rsidRPr="00503532">
        <w:t>2018 “Metadone” di Giulio Ronzoni A. Balthazar</w:t>
      </w:r>
    </w:p>
    <w:p w14:paraId="7D1BF751" w14:textId="77777777" w:rsidR="00503532" w:rsidRPr="00503532" w:rsidRDefault="00503532" w:rsidP="00503532">
      <w:r w:rsidRPr="00503532">
        <w:t>2016 “</w:t>
      </w:r>
      <w:proofErr w:type="spellStart"/>
      <w:proofErr w:type="gramStart"/>
      <w:r w:rsidRPr="00503532">
        <w:t>Promesse”di</w:t>
      </w:r>
      <w:proofErr w:type="spellEnd"/>
      <w:proofErr w:type="gramEnd"/>
      <w:r w:rsidRPr="00503532">
        <w:t xml:space="preserve"> Il Grande Capo E. Palma</w:t>
      </w:r>
    </w:p>
    <w:p w14:paraId="34EBDB8F" w14:textId="77777777" w:rsidR="00503532" w:rsidRPr="00503532" w:rsidRDefault="00503532" w:rsidP="00503532">
      <w:r w:rsidRPr="00503532">
        <w:t>2014 "Mi hai amato soltanto" di Alessandro Fiori F. Faralli</w:t>
      </w:r>
    </w:p>
    <w:p w14:paraId="5752BD9C" w14:textId="77777777" w:rsidR="00503532" w:rsidRPr="00503532" w:rsidRDefault="00503532" w:rsidP="00503532">
      <w:pPr>
        <w:rPr>
          <w:b/>
          <w:bCs/>
        </w:rPr>
      </w:pPr>
      <w:r w:rsidRPr="00503532">
        <w:rPr>
          <w:b/>
          <w:bCs/>
        </w:rPr>
        <w:t>TEATRO</w:t>
      </w:r>
    </w:p>
    <w:p w14:paraId="1C410083" w14:textId="77777777" w:rsidR="00503532" w:rsidRPr="00503532" w:rsidRDefault="00503532" w:rsidP="00503532">
      <w:r w:rsidRPr="00503532">
        <w:t xml:space="preserve">2022 “Primitivi” di P.S. </w:t>
      </w:r>
      <w:proofErr w:type="spellStart"/>
      <w:r w:rsidRPr="00503532">
        <w:t>Nachtrieb</w:t>
      </w:r>
      <w:proofErr w:type="spellEnd"/>
      <w:r w:rsidRPr="00503532">
        <w:t xml:space="preserve">, </w:t>
      </w:r>
      <w:proofErr w:type="spellStart"/>
      <w:r w:rsidRPr="00503532">
        <w:t>Lumik</w:t>
      </w:r>
      <w:proofErr w:type="spellEnd"/>
      <w:r w:rsidRPr="00503532">
        <w:t xml:space="preserve"> Teatro M. Demaria</w:t>
      </w:r>
    </w:p>
    <w:p w14:paraId="04BD5837" w14:textId="77777777" w:rsidR="00503532" w:rsidRPr="00503532" w:rsidRDefault="00503532" w:rsidP="00503532">
      <w:r w:rsidRPr="00503532">
        <w:t>2019 “</w:t>
      </w:r>
      <w:proofErr w:type="spellStart"/>
      <w:r w:rsidRPr="00503532">
        <w:t>Straight</w:t>
      </w:r>
      <w:proofErr w:type="spellEnd"/>
      <w:r w:rsidRPr="00503532">
        <w:t xml:space="preserve">” di DC Moore, </w:t>
      </w:r>
      <w:proofErr w:type="spellStart"/>
      <w:r w:rsidRPr="00503532">
        <w:t>Khora</w:t>
      </w:r>
      <w:proofErr w:type="spellEnd"/>
      <w:r w:rsidRPr="00503532">
        <w:t xml:space="preserve"> Teatro S. Peroni</w:t>
      </w:r>
    </w:p>
    <w:p w14:paraId="6EEDF96A" w14:textId="77777777" w:rsidR="00503532" w:rsidRPr="00503532" w:rsidRDefault="00503532" w:rsidP="00503532">
      <w:r w:rsidRPr="00503532">
        <w:t xml:space="preserve">2018 “Guerrieri in gelatina” di C. </w:t>
      </w:r>
      <w:proofErr w:type="spellStart"/>
      <w:r w:rsidRPr="00503532">
        <w:t>Lundstedt</w:t>
      </w:r>
      <w:proofErr w:type="spellEnd"/>
      <w:r w:rsidRPr="00503532">
        <w:t xml:space="preserve">, </w:t>
      </w:r>
      <w:proofErr w:type="spellStart"/>
      <w:r w:rsidRPr="00503532">
        <w:t>Dialogoi</w:t>
      </w:r>
      <w:proofErr w:type="spellEnd"/>
      <w:r w:rsidRPr="00503532">
        <w:t xml:space="preserve"> – Residenza </w:t>
      </w:r>
      <w:proofErr w:type="spellStart"/>
      <w:r w:rsidRPr="00503532">
        <w:t>Css</w:t>
      </w:r>
      <w:proofErr w:type="spellEnd"/>
      <w:r w:rsidRPr="00503532">
        <w:t xml:space="preserve"> Udine G. Scarpinato</w:t>
      </w:r>
    </w:p>
    <w:p w14:paraId="3A8643A1" w14:textId="77777777" w:rsidR="00503532" w:rsidRPr="00503532" w:rsidRDefault="00503532" w:rsidP="00503532">
      <w:r w:rsidRPr="00503532">
        <w:t xml:space="preserve">2018 “Tutte a casa” di Badalucco e De Angelis, con Paola Gassman, Pragma </w:t>
      </w:r>
      <w:proofErr w:type="spellStart"/>
      <w:r w:rsidRPr="00503532">
        <w:t>Srl</w:t>
      </w:r>
      <w:proofErr w:type="spellEnd"/>
      <w:r w:rsidRPr="00503532">
        <w:t xml:space="preserve"> V. </w:t>
      </w:r>
      <w:proofErr w:type="spellStart"/>
      <w:r w:rsidRPr="00503532">
        <w:t>Gasbarri</w:t>
      </w:r>
      <w:proofErr w:type="spellEnd"/>
    </w:p>
    <w:p w14:paraId="4BDD5586" w14:textId="77777777" w:rsidR="00503532" w:rsidRPr="00503532" w:rsidRDefault="00503532" w:rsidP="00503532">
      <w:r w:rsidRPr="00503532">
        <w:lastRenderedPageBreak/>
        <w:t>2017 “Uomini stregati dalla luna” di P. Ammendola e N. Pistoia, Manzoni S. Giordani</w:t>
      </w:r>
    </w:p>
    <w:p w14:paraId="0526CDF3" w14:textId="77777777" w:rsidR="00503532" w:rsidRPr="00503532" w:rsidRDefault="00503532" w:rsidP="00503532">
      <w:r w:rsidRPr="00503532">
        <w:t>2017 “Non una di meno” di M. Marinelli, Teatro Libero Palermo L. Chiappara</w:t>
      </w:r>
    </w:p>
    <w:p w14:paraId="3CB795B4" w14:textId="77777777" w:rsidR="00503532" w:rsidRPr="00503532" w:rsidRDefault="00503532" w:rsidP="00503532">
      <w:r w:rsidRPr="00503532">
        <w:t xml:space="preserve">2017 “Risiko - quell’irrefrenabile voglia di potere”, di F. Apolloni, Pragma </w:t>
      </w:r>
      <w:proofErr w:type="spellStart"/>
      <w:r w:rsidRPr="00503532">
        <w:t>Srl</w:t>
      </w:r>
      <w:proofErr w:type="spellEnd"/>
      <w:r w:rsidRPr="00503532">
        <w:t xml:space="preserve"> V. </w:t>
      </w:r>
      <w:proofErr w:type="spellStart"/>
      <w:r w:rsidRPr="00503532">
        <w:t>Gasbarri</w:t>
      </w:r>
      <w:proofErr w:type="spellEnd"/>
    </w:p>
    <w:p w14:paraId="69F6FD98" w14:textId="77777777" w:rsidR="00503532" w:rsidRPr="00503532" w:rsidRDefault="00503532" w:rsidP="00503532">
      <w:r w:rsidRPr="00503532">
        <w:t xml:space="preserve">2017 “Little Woman” da L. M. Alcott, </w:t>
      </w:r>
      <w:proofErr w:type="spellStart"/>
      <w:r w:rsidRPr="00503532">
        <w:t>Kinesis</w:t>
      </w:r>
      <w:proofErr w:type="spellEnd"/>
      <w:r w:rsidRPr="00503532">
        <w:t xml:space="preserve"> Art S. Gandini</w:t>
      </w:r>
    </w:p>
    <w:p w14:paraId="436B9CF1" w14:textId="77777777" w:rsidR="00503532" w:rsidRPr="00503532" w:rsidRDefault="00503532" w:rsidP="00503532">
      <w:r w:rsidRPr="00503532">
        <w:t>2016 “Lavorando su Pinter”, Nuovo Imaie, serata evento P. Stein</w:t>
      </w:r>
    </w:p>
    <w:p w14:paraId="12709289" w14:textId="77777777" w:rsidR="00503532" w:rsidRPr="00503532" w:rsidRDefault="00503532" w:rsidP="00503532">
      <w:r w:rsidRPr="00503532">
        <w:t>2015 "La bottega del caffè" di C. Goldoni, Teatro della Toscana M. Scaparro</w:t>
      </w:r>
    </w:p>
    <w:p w14:paraId="03B2421A" w14:textId="77777777" w:rsidR="00503532" w:rsidRPr="00503532" w:rsidRDefault="00503532" w:rsidP="00503532">
      <w:r w:rsidRPr="00503532">
        <w:t xml:space="preserve">2015 “Elettra” di H. von </w:t>
      </w:r>
      <w:proofErr w:type="spellStart"/>
      <w:r w:rsidRPr="00503532">
        <w:t>Hoffmannsthal</w:t>
      </w:r>
      <w:proofErr w:type="spellEnd"/>
      <w:r w:rsidRPr="00503532">
        <w:t xml:space="preserve">, </w:t>
      </w:r>
      <w:proofErr w:type="spellStart"/>
      <w:r w:rsidRPr="00503532">
        <w:t>Wanderlust</w:t>
      </w:r>
      <w:proofErr w:type="spellEnd"/>
      <w:r w:rsidRPr="00503532">
        <w:t xml:space="preserve"> Teatro G. Scarpinato</w:t>
      </w:r>
    </w:p>
    <w:p w14:paraId="689E98FD" w14:textId="77777777" w:rsidR="00503532" w:rsidRPr="00503532" w:rsidRDefault="00503532" w:rsidP="00503532">
      <w:r w:rsidRPr="00503532">
        <w:t>2015 "Assenzio" di M. Inversi, La Mongolfiera Produzioni M. Inversi</w:t>
      </w:r>
    </w:p>
    <w:p w14:paraId="27600EEF" w14:textId="77777777" w:rsidR="00503532" w:rsidRPr="00503532" w:rsidRDefault="00503532" w:rsidP="00503532">
      <w:r w:rsidRPr="00503532">
        <w:t xml:space="preserve">2014 "Sullo stress del piccione" di G. </w:t>
      </w:r>
      <w:proofErr w:type="spellStart"/>
      <w:r w:rsidRPr="00503532">
        <w:t>Anzaldo</w:t>
      </w:r>
      <w:proofErr w:type="spellEnd"/>
      <w:r w:rsidRPr="00503532">
        <w:t xml:space="preserve">, </w:t>
      </w:r>
      <w:proofErr w:type="spellStart"/>
      <w:r w:rsidRPr="00503532">
        <w:t>Sycamore</w:t>
      </w:r>
      <w:proofErr w:type="spellEnd"/>
      <w:r w:rsidRPr="00503532">
        <w:t xml:space="preserve"> T Company G. </w:t>
      </w:r>
      <w:proofErr w:type="spellStart"/>
      <w:r w:rsidRPr="00503532">
        <w:t>Anzaldo</w:t>
      </w:r>
      <w:proofErr w:type="spellEnd"/>
    </w:p>
    <w:p w14:paraId="2B29A551" w14:textId="77777777" w:rsidR="00503532" w:rsidRPr="00503532" w:rsidRDefault="00503532" w:rsidP="00503532">
      <w:r w:rsidRPr="00503532">
        <w:t xml:space="preserve">2011 "Che disgrazia l'intelligenza" di A. </w:t>
      </w:r>
      <w:proofErr w:type="spellStart"/>
      <w:r w:rsidRPr="00503532">
        <w:t>Ostrovskij</w:t>
      </w:r>
      <w:proofErr w:type="spellEnd"/>
      <w:r w:rsidRPr="00503532">
        <w:t xml:space="preserve">, Sicilia Teatro A. </w:t>
      </w:r>
      <w:proofErr w:type="spellStart"/>
      <w:r w:rsidRPr="00503532">
        <w:t>Pizzech</w:t>
      </w:r>
      <w:proofErr w:type="spellEnd"/>
    </w:p>
    <w:p w14:paraId="77B7DAA1" w14:textId="77777777" w:rsidR="00503532" w:rsidRPr="00503532" w:rsidRDefault="00503532" w:rsidP="00503532">
      <w:r w:rsidRPr="00503532">
        <w:t>2011 "Abissina, paesaggio con figure" di U. Chiti, con Isa Danieli, Arca Azzurra Teatro U. Chiti</w:t>
      </w:r>
    </w:p>
    <w:p w14:paraId="634B5A42" w14:textId="77777777" w:rsidR="00503532" w:rsidRPr="00503532" w:rsidRDefault="00503532" w:rsidP="00503532">
      <w:r w:rsidRPr="00503532">
        <w:t>2010 "Mandragola" di N. Macchiavelli, Arca Azzurra Teatro U. Chiti</w:t>
      </w:r>
    </w:p>
    <w:p w14:paraId="5CD274E9" w14:textId="77777777" w:rsidR="00503532" w:rsidRPr="00503532" w:rsidRDefault="00503532" w:rsidP="00503532">
      <w:r w:rsidRPr="00503532">
        <w:t>2010 "I due gentiluomini di Verona" di W. Shakespeare, Silvano Toti Globe Theatre F. Sala</w:t>
      </w:r>
    </w:p>
    <w:p w14:paraId="10DBEDCF" w14:textId="77777777" w:rsidR="00503532" w:rsidRPr="00503532" w:rsidRDefault="00503532" w:rsidP="00503532">
      <w:r w:rsidRPr="00503532">
        <w:t>2009 "</w:t>
      </w:r>
      <w:proofErr w:type="spellStart"/>
      <w:r w:rsidRPr="00503532">
        <w:t>Othello</w:t>
      </w:r>
      <w:proofErr w:type="spellEnd"/>
      <w:r w:rsidRPr="00503532">
        <w:t>" di W. Shakespeare, Silvano Toti Globe Theatre D. Salvo</w:t>
      </w:r>
    </w:p>
    <w:p w14:paraId="603EC589" w14:textId="77777777" w:rsidR="00503532" w:rsidRPr="00503532" w:rsidRDefault="00503532" w:rsidP="00503532">
      <w:r w:rsidRPr="00503532">
        <w:t>2009 "L'istruttoria" di P. Weiss, Teatro Stabile di Torino D. Salvo</w:t>
      </w:r>
    </w:p>
    <w:p w14:paraId="632D0078" w14:textId="77777777" w:rsidR="00503532" w:rsidRPr="00503532" w:rsidRDefault="00503532" w:rsidP="00503532">
      <w:r w:rsidRPr="00503532">
        <w:t>2009 "I ciechi" di M. Maeterlinck, Teatro Stabile di Torino G. Scarpinato</w:t>
      </w:r>
    </w:p>
    <w:p w14:paraId="5077E46B" w14:textId="77777777" w:rsidR="00503532" w:rsidRPr="00503532" w:rsidRDefault="00503532" w:rsidP="00503532">
      <w:r w:rsidRPr="00503532">
        <w:t xml:space="preserve">2009 "La </w:t>
      </w:r>
      <w:proofErr w:type="spellStart"/>
      <w:r w:rsidRPr="00503532">
        <w:t>cruzada</w:t>
      </w:r>
      <w:proofErr w:type="spellEnd"/>
      <w:r w:rsidRPr="00503532">
        <w:t xml:space="preserve"> de </w:t>
      </w:r>
      <w:proofErr w:type="spellStart"/>
      <w:r w:rsidRPr="00503532">
        <w:t>los</w:t>
      </w:r>
      <w:proofErr w:type="spellEnd"/>
      <w:r w:rsidRPr="00503532">
        <w:t xml:space="preserve"> </w:t>
      </w:r>
      <w:proofErr w:type="spellStart"/>
      <w:r w:rsidRPr="00503532">
        <w:t>ninos</w:t>
      </w:r>
      <w:proofErr w:type="spellEnd"/>
      <w:r w:rsidRPr="00503532">
        <w:t xml:space="preserve"> de la calle" di </w:t>
      </w:r>
      <w:proofErr w:type="spellStart"/>
      <w:r w:rsidRPr="00503532">
        <w:t>Sinisterra</w:t>
      </w:r>
      <w:proofErr w:type="spellEnd"/>
      <w:r w:rsidRPr="00503532">
        <w:t>, Teatro Stabile di Torino D. Polidoro</w:t>
      </w:r>
    </w:p>
    <w:p w14:paraId="2282BB22" w14:textId="77777777" w:rsidR="00503532" w:rsidRPr="00503532" w:rsidRDefault="00503532" w:rsidP="00503532">
      <w:r w:rsidRPr="00503532">
        <w:t xml:space="preserve">2008 "L'histoire </w:t>
      </w:r>
      <w:proofErr w:type="spellStart"/>
      <w:r w:rsidRPr="00503532">
        <w:t>du</w:t>
      </w:r>
      <w:proofErr w:type="spellEnd"/>
      <w:r w:rsidRPr="00503532">
        <w:t xml:space="preserve"> </w:t>
      </w:r>
      <w:proofErr w:type="spellStart"/>
      <w:r w:rsidRPr="00503532">
        <w:t>soldat</w:t>
      </w:r>
      <w:proofErr w:type="spellEnd"/>
      <w:r w:rsidRPr="00503532">
        <w:t>" Stravinsky e Ramuz, Teatro Stabile di Torino M. Avogadro</w:t>
      </w:r>
    </w:p>
    <w:p w14:paraId="0C51CE2A" w14:textId="77777777" w:rsidR="00503532" w:rsidRPr="00503532" w:rsidRDefault="00503532" w:rsidP="00503532">
      <w:r w:rsidRPr="00503532">
        <w:t xml:space="preserve">2008 "L'incorruttibile" di H. von </w:t>
      </w:r>
      <w:proofErr w:type="spellStart"/>
      <w:r w:rsidRPr="00503532">
        <w:t>Hoffmannsthal</w:t>
      </w:r>
      <w:proofErr w:type="spellEnd"/>
      <w:r w:rsidRPr="00503532">
        <w:t>, Teatro Stabile di Torino M. Avogadro</w:t>
      </w:r>
    </w:p>
    <w:p w14:paraId="395EC752" w14:textId="77777777" w:rsidR="00503532" w:rsidRPr="00503532" w:rsidRDefault="00503532" w:rsidP="00503532">
      <w:r w:rsidRPr="00503532">
        <w:t xml:space="preserve">2008 "Tre De </w:t>
      </w:r>
      <w:proofErr w:type="spellStart"/>
      <w:r w:rsidRPr="00503532">
        <w:t>Musset</w:t>
      </w:r>
      <w:proofErr w:type="spellEnd"/>
      <w:r w:rsidRPr="00503532">
        <w:t xml:space="preserve">" da A. De </w:t>
      </w:r>
      <w:proofErr w:type="spellStart"/>
      <w:r w:rsidRPr="00503532">
        <w:t>Musset</w:t>
      </w:r>
      <w:proofErr w:type="spellEnd"/>
      <w:r w:rsidRPr="00503532">
        <w:t xml:space="preserve">, con M. </w:t>
      </w:r>
      <w:proofErr w:type="spellStart"/>
      <w:r w:rsidRPr="00503532">
        <w:t>Vukotich</w:t>
      </w:r>
      <w:proofErr w:type="spellEnd"/>
      <w:r w:rsidRPr="00503532">
        <w:t>, Teatro Stabile di Torino M. Avogadro</w:t>
      </w:r>
    </w:p>
    <w:p w14:paraId="0411791F" w14:textId="77777777" w:rsidR="00503532" w:rsidRPr="00503532" w:rsidRDefault="00503532" w:rsidP="00503532">
      <w:r w:rsidRPr="00503532">
        <w:t xml:space="preserve">2007 “Canti dall’inferno” da R. </w:t>
      </w:r>
      <w:proofErr w:type="spellStart"/>
      <w:r w:rsidRPr="00503532">
        <w:t>Sampedro</w:t>
      </w:r>
      <w:proofErr w:type="spellEnd"/>
      <w:r w:rsidRPr="00503532">
        <w:t>, Teatro Baretti D. Livermore</w:t>
      </w:r>
    </w:p>
    <w:p w14:paraId="2D60560E" w14:textId="77777777" w:rsidR="00503532" w:rsidRPr="00503532" w:rsidRDefault="00503532" w:rsidP="00503532">
      <w:pPr>
        <w:rPr>
          <w:b/>
          <w:bCs/>
        </w:rPr>
      </w:pPr>
      <w:r w:rsidRPr="00503532">
        <w:rPr>
          <w:b/>
          <w:bCs/>
        </w:rPr>
        <w:t>PUBBLICITÀ</w:t>
      </w:r>
    </w:p>
    <w:p w14:paraId="63D22EFA" w14:textId="77777777" w:rsidR="00503532" w:rsidRPr="00503532" w:rsidRDefault="00503532" w:rsidP="00503532">
      <w:r w:rsidRPr="00503532">
        <w:t xml:space="preserve">2009 Birra </w:t>
      </w:r>
      <w:proofErr w:type="spellStart"/>
      <w:r w:rsidRPr="00503532">
        <w:t>Bavaria</w:t>
      </w:r>
      <w:proofErr w:type="spellEnd"/>
      <w:r w:rsidRPr="00503532">
        <w:t xml:space="preserve">, (spot web) </w:t>
      </w:r>
      <w:proofErr w:type="spellStart"/>
      <w:r w:rsidRPr="00503532">
        <w:t>Indyca</w:t>
      </w:r>
      <w:proofErr w:type="spellEnd"/>
      <w:r w:rsidRPr="00503532">
        <w:t>, Torino</w:t>
      </w:r>
    </w:p>
    <w:p w14:paraId="11610923" w14:textId="77777777" w:rsidR="00503532" w:rsidRPr="00503532" w:rsidRDefault="00503532" w:rsidP="00503532">
      <w:pPr>
        <w:rPr>
          <w:b/>
          <w:bCs/>
        </w:rPr>
      </w:pPr>
      <w:r w:rsidRPr="00503532">
        <w:rPr>
          <w:b/>
          <w:bCs/>
        </w:rPr>
        <w:t>ISTRUZIONE</w:t>
      </w:r>
    </w:p>
    <w:p w14:paraId="52A82ECC" w14:textId="77777777" w:rsidR="00503532" w:rsidRPr="00503532" w:rsidRDefault="00503532" w:rsidP="00503532">
      <w:r w:rsidRPr="00503532">
        <w:t>2021 Laurea magistrale in Spettacolo, Moda e Arti digitali, Università “La Sapienza” di Roma, votazione 110 e lode</w:t>
      </w:r>
    </w:p>
    <w:p w14:paraId="191832F6" w14:textId="77777777" w:rsidR="00503532" w:rsidRPr="00503532" w:rsidRDefault="00503532" w:rsidP="00503532">
      <w:r w:rsidRPr="00503532">
        <w:t>2013 Laurea triennale in Progettazione e Gestione di Eventi e Imprese dell'Arte e dello Spettacolo, Università degli Studi di Firenze.</w:t>
      </w:r>
    </w:p>
    <w:p w14:paraId="5067BB97" w14:textId="77777777" w:rsidR="00503532" w:rsidRPr="00503532" w:rsidRDefault="00503532" w:rsidP="00503532">
      <w:r w:rsidRPr="00503532">
        <w:t>2004 Diploma di Liceo Classico, Liceo "F. Petrarca" di Arezzo</w:t>
      </w:r>
    </w:p>
    <w:p w14:paraId="369480D9" w14:textId="77777777" w:rsidR="00503532" w:rsidRDefault="00503532" w:rsidP="00503532">
      <w:pPr>
        <w:rPr>
          <w:b/>
          <w:bCs/>
        </w:rPr>
      </w:pPr>
      <w:r w:rsidRPr="00503532">
        <w:rPr>
          <w:b/>
          <w:bCs/>
        </w:rPr>
        <w:t>FORMAZIONE ARTISTICA</w:t>
      </w:r>
    </w:p>
    <w:p w14:paraId="56899E76" w14:textId="36B5D3FA" w:rsidR="00503532" w:rsidRPr="00503532" w:rsidRDefault="00503532" w:rsidP="00503532">
      <w:r w:rsidRPr="00503532">
        <w:t xml:space="preserve">2014 </w:t>
      </w:r>
      <w:r w:rsidRPr="00503532">
        <w:t xml:space="preserve">Corso intensivo di recitazione in inglese presso lo Studio della </w:t>
      </w:r>
      <w:proofErr w:type="spellStart"/>
      <w:r w:rsidRPr="00503532">
        <w:t>acting</w:t>
      </w:r>
      <w:proofErr w:type="spellEnd"/>
      <w:r w:rsidRPr="00503532">
        <w:t xml:space="preserve"> coach Susan </w:t>
      </w:r>
      <w:proofErr w:type="spellStart"/>
      <w:r w:rsidRPr="00503532">
        <w:t>Baston</w:t>
      </w:r>
      <w:proofErr w:type="spellEnd"/>
      <w:r w:rsidRPr="00503532">
        <w:t xml:space="preserve"> a New York</w:t>
      </w:r>
    </w:p>
    <w:p w14:paraId="7A1FDB5F" w14:textId="77777777" w:rsidR="00503532" w:rsidRPr="00503532" w:rsidRDefault="00503532" w:rsidP="00503532">
      <w:r w:rsidRPr="00503532">
        <w:t>2006 – 2009 Scuola Del Teatro Stabile Di Torino fondata da Luca Ronconi e diretta da Mauro Avogadro.</w:t>
      </w:r>
    </w:p>
    <w:p w14:paraId="332FC3D9" w14:textId="77777777" w:rsidR="00503532" w:rsidRPr="00503532" w:rsidRDefault="00503532" w:rsidP="00503532">
      <w:r w:rsidRPr="00503532">
        <w:lastRenderedPageBreak/>
        <w:t xml:space="preserve">2002 – 2016 Seminari con Peter Stein, Luca Ronconi, César Brie, Susan </w:t>
      </w:r>
      <w:proofErr w:type="spellStart"/>
      <w:r w:rsidRPr="00503532">
        <w:t>Batson</w:t>
      </w:r>
      <w:proofErr w:type="spellEnd"/>
      <w:r w:rsidRPr="00503532">
        <w:t xml:space="preserve"> (Studio di New York) Ivana </w:t>
      </w:r>
      <w:proofErr w:type="spellStart"/>
      <w:r w:rsidRPr="00503532">
        <w:t>Chubbuck</w:t>
      </w:r>
      <w:proofErr w:type="spellEnd"/>
      <w:r w:rsidRPr="00503532">
        <w:t xml:space="preserve">, </w:t>
      </w:r>
      <w:proofErr w:type="spellStart"/>
      <w:r w:rsidRPr="00503532">
        <w:t>Ilza</w:t>
      </w:r>
      <w:proofErr w:type="spellEnd"/>
      <w:r w:rsidRPr="00503532">
        <w:t xml:space="preserve"> Prestinari (Method </w:t>
      </w:r>
      <w:proofErr w:type="spellStart"/>
      <w:r w:rsidRPr="00503532">
        <w:t>Acting</w:t>
      </w:r>
      <w:proofErr w:type="spellEnd"/>
      <w:r w:rsidRPr="00503532">
        <w:t xml:space="preserve">), </w:t>
      </w:r>
      <w:proofErr w:type="spellStart"/>
      <w:r w:rsidRPr="00503532">
        <w:t>Gennadi</w:t>
      </w:r>
      <w:proofErr w:type="spellEnd"/>
      <w:r w:rsidRPr="00503532">
        <w:t xml:space="preserve"> Bogdanov (Biomeccanica), Marco Barricelli, Max </w:t>
      </w:r>
      <w:proofErr w:type="spellStart"/>
      <w:r w:rsidRPr="00503532">
        <w:t>Farau</w:t>
      </w:r>
      <w:proofErr w:type="spellEnd"/>
      <w:r w:rsidRPr="00503532">
        <w:t xml:space="preserve">, Francesco Manetti, Pierpaolo Sepe, Carmelo Rifici, Eleonora </w:t>
      </w:r>
      <w:proofErr w:type="spellStart"/>
      <w:r w:rsidRPr="00503532">
        <w:t>Danco</w:t>
      </w:r>
      <w:proofErr w:type="spellEnd"/>
      <w:r w:rsidRPr="00503532">
        <w:t xml:space="preserve">, </w:t>
      </w:r>
      <w:proofErr w:type="spellStart"/>
      <w:r w:rsidRPr="00503532">
        <w:t>Yurij</w:t>
      </w:r>
      <w:proofErr w:type="spellEnd"/>
      <w:r w:rsidRPr="00503532">
        <w:t xml:space="preserve"> </w:t>
      </w:r>
      <w:proofErr w:type="spellStart"/>
      <w:r w:rsidRPr="00503532">
        <w:t>Krasovskij</w:t>
      </w:r>
      <w:proofErr w:type="spellEnd"/>
      <w:r w:rsidRPr="00503532">
        <w:t xml:space="preserve">, Jurij Ferrini, Sabino </w:t>
      </w:r>
      <w:proofErr w:type="spellStart"/>
      <w:r w:rsidRPr="00503532">
        <w:t>Civilleri</w:t>
      </w:r>
      <w:proofErr w:type="spellEnd"/>
      <w:r w:rsidRPr="00503532">
        <w:t>, Serena Sinigaglia, Fabrizio Arcuri.</w:t>
      </w:r>
    </w:p>
    <w:p w14:paraId="4A792AE2" w14:textId="77777777" w:rsidR="00503532" w:rsidRPr="00503532" w:rsidRDefault="00503532" w:rsidP="00503532">
      <w:pPr>
        <w:rPr>
          <w:b/>
          <w:bCs/>
        </w:rPr>
      </w:pPr>
      <w:r w:rsidRPr="00503532">
        <w:rPr>
          <w:b/>
          <w:bCs/>
        </w:rPr>
        <w:t>DOPPIAGGIO</w:t>
      </w:r>
    </w:p>
    <w:p w14:paraId="256EEBC8" w14:textId="77777777" w:rsidR="00503532" w:rsidRPr="00503532" w:rsidRDefault="00503532" w:rsidP="00503532">
      <w:r w:rsidRPr="00503532">
        <w:t xml:space="preserve">2008 "Tutti insieme appassionatamente" di R. Wise, doppiaggio in </w:t>
      </w:r>
      <w:proofErr w:type="spellStart"/>
      <w:r w:rsidRPr="00503532">
        <w:t>oversound</w:t>
      </w:r>
      <w:proofErr w:type="spellEnd"/>
      <w:r w:rsidRPr="00503532">
        <w:t>, Sottodiciotto Film</w:t>
      </w:r>
    </w:p>
    <w:p w14:paraId="2B581CAB" w14:textId="77777777" w:rsidR="00503532" w:rsidRPr="00503532" w:rsidRDefault="00503532" w:rsidP="00503532">
      <w:r w:rsidRPr="00503532">
        <w:t>Festival, Torino</w:t>
      </w:r>
    </w:p>
    <w:p w14:paraId="6E508AC2" w14:textId="77777777" w:rsidR="00503532" w:rsidRPr="00503532" w:rsidRDefault="00503532" w:rsidP="00503532">
      <w:pPr>
        <w:rPr>
          <w:b/>
          <w:bCs/>
        </w:rPr>
      </w:pPr>
      <w:r w:rsidRPr="00503532">
        <w:rPr>
          <w:b/>
          <w:bCs/>
        </w:rPr>
        <w:t>PREMI</w:t>
      </w:r>
    </w:p>
    <w:p w14:paraId="22E82EFD" w14:textId="77777777" w:rsidR="00503532" w:rsidRPr="00503532" w:rsidRDefault="00503532" w:rsidP="00503532">
      <w:r w:rsidRPr="00503532">
        <w:t>2011 Menzione Giovani Talenti, Premio Sorelle Gramatica, "Il tempo perduto e ritrovato"</w:t>
      </w:r>
    </w:p>
    <w:p w14:paraId="405F52C9" w14:textId="77777777" w:rsidR="00503532" w:rsidRPr="00503532" w:rsidRDefault="00503532" w:rsidP="00503532">
      <w:pPr>
        <w:rPr>
          <w:b/>
          <w:bCs/>
        </w:rPr>
      </w:pPr>
      <w:r w:rsidRPr="00503532">
        <w:rPr>
          <w:b/>
          <w:bCs/>
        </w:rPr>
        <w:t>LINGUE</w:t>
      </w:r>
    </w:p>
    <w:p w14:paraId="23F7CFAC" w14:textId="77777777" w:rsidR="00503532" w:rsidRPr="00503532" w:rsidRDefault="00503532" w:rsidP="00503532">
      <w:r w:rsidRPr="00503532">
        <w:t>Inglese, Francese</w:t>
      </w:r>
    </w:p>
    <w:p w14:paraId="74E6CD7A" w14:textId="77777777" w:rsidR="00503532" w:rsidRPr="00503532" w:rsidRDefault="00503532" w:rsidP="00503532">
      <w:pPr>
        <w:rPr>
          <w:b/>
          <w:bCs/>
        </w:rPr>
      </w:pPr>
      <w:r w:rsidRPr="00503532">
        <w:rPr>
          <w:b/>
          <w:bCs/>
        </w:rPr>
        <w:t>SKILLS e SPORT</w:t>
      </w:r>
    </w:p>
    <w:p w14:paraId="5565B2E9" w14:textId="77777777" w:rsidR="00503532" w:rsidRPr="00503532" w:rsidRDefault="00503532" w:rsidP="00503532">
      <w:r w:rsidRPr="00503532">
        <w:t>Canto, Disegno, Danza, Nuoto, Sci</w:t>
      </w:r>
    </w:p>
    <w:p w14:paraId="30645529" w14:textId="77777777" w:rsidR="009468DF" w:rsidRDefault="009468DF"/>
    <w:sectPr w:rsidR="009468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32"/>
    <w:rsid w:val="00142780"/>
    <w:rsid w:val="00503532"/>
    <w:rsid w:val="0094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5F7D"/>
  <w15:chartTrackingRefBased/>
  <w15:docId w15:val="{1EC5D1C7-1CC8-40A6-8919-D840A69F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035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3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35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035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035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035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035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035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035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35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35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035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0353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0353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0353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0353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0353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0353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35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03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035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035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03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0353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0353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0353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035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0353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035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Cucchini</dc:creator>
  <cp:keywords/>
  <dc:description/>
  <cp:lastModifiedBy>Cristiano Cucchini</cp:lastModifiedBy>
  <cp:revision>1</cp:revision>
  <dcterms:created xsi:type="dcterms:W3CDTF">2025-03-24T13:03:00Z</dcterms:created>
  <dcterms:modified xsi:type="dcterms:W3CDTF">2025-03-24T13:06:00Z</dcterms:modified>
</cp:coreProperties>
</file>